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04F" w14:textId="322A60D6" w:rsidR="00075D9F" w:rsidRPr="00DC4AB4" w:rsidRDefault="00075D9F" w:rsidP="00075D9F">
      <w:pPr>
        <w:pStyle w:val="EQMainHeading"/>
      </w:pPr>
      <w:r>
        <w:t>SEATON ROSS PARISH COUNCIL</w:t>
      </w:r>
    </w:p>
    <w:tbl>
      <w:tblPr>
        <w:tblStyle w:val="TableGrid"/>
        <w:tblW w:w="0" w:type="auto"/>
        <w:tblInd w:w="312" w:type="dxa"/>
        <w:tblLayout w:type="fixed"/>
        <w:tblLook w:val="04A0" w:firstRow="1" w:lastRow="0" w:firstColumn="1" w:lastColumn="0" w:noHBand="0" w:noVBand="1"/>
      </w:tblPr>
      <w:tblGrid>
        <w:gridCol w:w="1384"/>
        <w:gridCol w:w="7320"/>
      </w:tblGrid>
      <w:tr w:rsidR="00DC4AB4" w:rsidRPr="00DC4AB4" w14:paraId="44DB9E60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5A3E033" w14:textId="77777777" w:rsidR="00E6404C" w:rsidRPr="00DC4AB4" w:rsidRDefault="00E6404C" w:rsidP="00FB3922">
            <w:pPr>
              <w:pStyle w:val="Heading1"/>
              <w:jc w:val="right"/>
            </w:pPr>
            <w:r w:rsidRPr="00DC4AB4">
              <w:t>Date</w:t>
            </w:r>
          </w:p>
        </w:tc>
        <w:tc>
          <w:tcPr>
            <w:tcW w:w="7320" w:type="dxa"/>
            <w:vAlign w:val="center"/>
          </w:tcPr>
          <w:p w14:paraId="3ADCD4C7" w14:textId="7BF4C384" w:rsidR="00E6404C" w:rsidRPr="00DC4AB4" w:rsidRDefault="008B2573" w:rsidP="00E6404C">
            <w:pPr>
              <w:spacing w:after="0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Tuesday </w:t>
            </w:r>
            <w:r w:rsidR="00520DA3">
              <w:rPr>
                <w:rFonts w:asciiTheme="minorHAnsi" w:hAnsiTheme="minorHAnsi"/>
              </w:rPr>
              <w:t>2</w:t>
            </w:r>
            <w:r w:rsidR="00520DA3" w:rsidRPr="00520DA3">
              <w:rPr>
                <w:rFonts w:asciiTheme="minorHAnsi" w:hAnsiTheme="minorHAnsi"/>
                <w:vertAlign w:val="superscript"/>
              </w:rPr>
              <w:t>nd</w:t>
            </w:r>
            <w:r w:rsidR="00520DA3">
              <w:rPr>
                <w:rFonts w:asciiTheme="minorHAnsi" w:hAnsiTheme="minorHAnsi"/>
              </w:rPr>
              <w:t xml:space="preserve"> September</w:t>
            </w:r>
            <w:r w:rsidR="002934CE">
              <w:rPr>
                <w:rFonts w:asciiTheme="minorHAnsi" w:hAnsiTheme="minorHAnsi"/>
              </w:rPr>
              <w:t xml:space="preserve"> 202</w:t>
            </w:r>
            <w:r w:rsidR="00041CC6">
              <w:rPr>
                <w:rFonts w:asciiTheme="minorHAnsi" w:hAnsiTheme="minorHAnsi"/>
              </w:rPr>
              <w:t>5</w:t>
            </w:r>
            <w:r w:rsidR="00344413">
              <w:rPr>
                <w:rFonts w:asciiTheme="minorHAnsi" w:hAnsiTheme="minorHAnsi"/>
              </w:rPr>
              <w:t xml:space="preserve"> </w:t>
            </w:r>
            <w:r w:rsidR="00E23558">
              <w:rPr>
                <w:rFonts w:asciiTheme="minorHAnsi" w:hAnsiTheme="minorHAnsi"/>
              </w:rPr>
              <w:t>7</w:t>
            </w:r>
            <w:r w:rsidR="008234BC">
              <w:rPr>
                <w:rFonts w:asciiTheme="minorHAnsi" w:hAnsiTheme="minorHAnsi"/>
              </w:rPr>
              <w:t>:</w:t>
            </w:r>
            <w:r w:rsidR="00E23558">
              <w:rPr>
                <w:rFonts w:asciiTheme="minorHAnsi" w:hAnsiTheme="minorHAnsi"/>
              </w:rPr>
              <w:t>3</w:t>
            </w:r>
            <w:r w:rsidR="008234BC">
              <w:rPr>
                <w:rFonts w:asciiTheme="minorHAnsi" w:hAnsiTheme="minorHAnsi"/>
              </w:rPr>
              <w:t>0</w:t>
            </w:r>
            <w:r w:rsidR="00344413">
              <w:rPr>
                <w:rFonts w:asciiTheme="minorHAnsi" w:hAnsiTheme="minorHAnsi"/>
              </w:rPr>
              <w:t>pm</w:t>
            </w:r>
          </w:p>
        </w:tc>
      </w:tr>
      <w:tr w:rsidR="00DC4AB4" w:rsidRPr="00DC4AB4" w14:paraId="0671FC36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5798AD" w14:textId="77777777" w:rsidR="007B7EE3" w:rsidRPr="00DC4AB4" w:rsidRDefault="00075D9F" w:rsidP="00FB3922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7320" w:type="dxa"/>
            <w:vAlign w:val="center"/>
          </w:tcPr>
          <w:p w14:paraId="1388E97C" w14:textId="77777777" w:rsidR="007B7EE3" w:rsidRPr="00DC4AB4" w:rsidRDefault="00075D9F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Seaton Ross Village Hall</w:t>
            </w:r>
          </w:p>
        </w:tc>
      </w:tr>
      <w:tr w:rsidR="00DC4AB4" w:rsidRPr="00DC4AB4" w14:paraId="0BD6F6F7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DE56601" w14:textId="77777777" w:rsidR="00FB3922" w:rsidRPr="00DC4AB4" w:rsidRDefault="007B7EE3" w:rsidP="00075D9F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DC4AB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075D9F">
              <w:rPr>
                <w:rFonts w:asciiTheme="minorHAnsi" w:hAnsiTheme="minorHAnsi"/>
                <w:b/>
                <w:sz w:val="24"/>
                <w:szCs w:val="24"/>
              </w:rPr>
              <w:t>ttendees</w:t>
            </w:r>
          </w:p>
        </w:tc>
        <w:tc>
          <w:tcPr>
            <w:tcW w:w="7320" w:type="dxa"/>
            <w:vAlign w:val="center"/>
          </w:tcPr>
          <w:p w14:paraId="44870BA8" w14:textId="30D5D428" w:rsidR="00FB3922" w:rsidRPr="00DC4AB4" w:rsidRDefault="00B346A8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Cllrs Henley</w:t>
            </w:r>
            <w:r w:rsidR="005009F9">
              <w:rPr>
                <w:rFonts w:asciiTheme="minorHAnsi" w:hAnsiTheme="minorHAnsi"/>
              </w:rPr>
              <w:t xml:space="preserve"> (</w:t>
            </w:r>
            <w:r w:rsidR="00C55169">
              <w:rPr>
                <w:rFonts w:asciiTheme="minorHAnsi" w:hAnsiTheme="minorHAnsi"/>
              </w:rPr>
              <w:t>Chair</w:t>
            </w:r>
            <w:r w:rsidR="002178ED">
              <w:rPr>
                <w:rFonts w:asciiTheme="minorHAnsi" w:hAnsiTheme="minorHAnsi"/>
              </w:rPr>
              <w:t>)</w:t>
            </w:r>
            <w:r w:rsidR="004B594D">
              <w:rPr>
                <w:rFonts w:asciiTheme="minorHAnsi" w:hAnsiTheme="minorHAnsi"/>
              </w:rPr>
              <w:t>,</w:t>
            </w:r>
            <w:r w:rsidR="004B594D" w:rsidRPr="004B594D">
              <w:rPr>
                <w:rFonts w:asciiTheme="minorHAnsi" w:hAnsiTheme="minorHAnsi"/>
              </w:rPr>
              <w:t xml:space="preserve"> </w:t>
            </w:r>
            <w:r w:rsidR="004B594D">
              <w:rPr>
                <w:rFonts w:asciiTheme="minorHAnsi" w:hAnsiTheme="minorHAnsi"/>
              </w:rPr>
              <w:t>Johnson</w:t>
            </w:r>
            <w:r w:rsidR="00FB5E9C">
              <w:rPr>
                <w:rFonts w:asciiTheme="minorHAnsi" w:hAnsiTheme="minorHAnsi"/>
              </w:rPr>
              <w:t>,</w:t>
            </w:r>
            <w:r w:rsidR="0009664E">
              <w:rPr>
                <w:rFonts w:asciiTheme="minorHAnsi" w:hAnsiTheme="minorHAnsi"/>
              </w:rPr>
              <w:t xml:space="preserve"> Gardham</w:t>
            </w:r>
            <w:r w:rsidR="0067553E">
              <w:rPr>
                <w:rFonts w:asciiTheme="minorHAnsi" w:hAnsiTheme="minorHAnsi"/>
              </w:rPr>
              <w:t>,</w:t>
            </w:r>
            <w:r w:rsidR="008E4A68">
              <w:rPr>
                <w:rFonts w:asciiTheme="minorHAnsi" w:hAnsiTheme="minorHAnsi"/>
              </w:rPr>
              <w:t xml:space="preserve"> </w:t>
            </w:r>
            <w:r w:rsidR="0002507A">
              <w:rPr>
                <w:rFonts w:asciiTheme="minorHAnsi" w:hAnsiTheme="minorHAnsi"/>
              </w:rPr>
              <w:t xml:space="preserve">Hamilton, </w:t>
            </w:r>
            <w:r w:rsidR="00E13151">
              <w:rPr>
                <w:rFonts w:asciiTheme="minorHAnsi" w:hAnsiTheme="minorHAnsi"/>
              </w:rPr>
              <w:t xml:space="preserve">Watson, Hunt, </w:t>
            </w:r>
            <w:r w:rsidR="009B424A">
              <w:rPr>
                <w:rFonts w:asciiTheme="minorHAnsi" w:hAnsiTheme="minorHAnsi"/>
              </w:rPr>
              <w:t>Underwood</w:t>
            </w:r>
            <w:r w:rsidR="008F4588" w:rsidRPr="008F4588">
              <w:rPr>
                <w:rFonts w:asciiTheme="minorHAnsi" w:hAnsiTheme="minorHAnsi"/>
              </w:rPr>
              <w:t xml:space="preserve">, Ward Councillor Cary </w:t>
            </w:r>
            <w:r w:rsidR="00FB5E9C">
              <w:rPr>
                <w:rFonts w:asciiTheme="minorHAnsi" w:hAnsiTheme="minorHAnsi"/>
              </w:rPr>
              <w:t>and Gemma Storer (Clerk)</w:t>
            </w:r>
            <w:r w:rsidR="00851E10">
              <w:rPr>
                <w:rFonts w:asciiTheme="minorHAnsi" w:hAnsiTheme="minorHAnsi"/>
              </w:rPr>
              <w:t xml:space="preserve"> </w:t>
            </w:r>
          </w:p>
        </w:tc>
      </w:tr>
    </w:tbl>
    <w:p w14:paraId="50CD076B" w14:textId="77777777" w:rsidR="00FB3922" w:rsidRPr="00DC4AB4" w:rsidRDefault="00FB3922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p w14:paraId="64A27BB8" w14:textId="77777777" w:rsidR="004C42DD" w:rsidRPr="00DC4AB4" w:rsidRDefault="004C42DD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230"/>
      </w:tblGrid>
      <w:tr w:rsidR="00DC4AB4" w:rsidRPr="00DC4AB4" w14:paraId="10D02613" w14:textId="77777777" w:rsidTr="353898BD">
        <w:trPr>
          <w:tblHeader/>
        </w:trPr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71389B" w14:textId="77777777" w:rsidR="007B7EE3" w:rsidRPr="00DC4AB4" w:rsidRDefault="007B7EE3" w:rsidP="009465C8">
            <w:pPr>
              <w:pStyle w:val="Heading1"/>
              <w:keepNext w:val="0"/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6854" w14:textId="77777777" w:rsidR="007B7EE3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 Action</w:t>
            </w:r>
          </w:p>
        </w:tc>
      </w:tr>
      <w:tr w:rsidR="00B0565A" w:rsidRPr="00DC4AB4" w14:paraId="1091A7F6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16C4A" w14:textId="1D183998" w:rsidR="00B0565A" w:rsidRPr="00DC4AB4" w:rsidRDefault="001A748F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2251">
              <w:rPr>
                <w:sz w:val="20"/>
                <w:szCs w:val="20"/>
              </w:rPr>
              <w:t>0</w:t>
            </w:r>
            <w:r w:rsidR="008E4A68">
              <w:rPr>
                <w:sz w:val="20"/>
                <w:szCs w:val="20"/>
              </w:rPr>
              <w:t>/2</w:t>
            </w:r>
            <w:r w:rsidR="008315AA">
              <w:rPr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FF" w14:textId="77777777" w:rsidR="00B0565A" w:rsidRPr="00E42F61" w:rsidRDefault="00563AAB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Declarations of Interest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6889FBE6" w14:textId="0F3CEA60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14A2F6FD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3EE53014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25371" w14:textId="0F563322" w:rsidR="00B0565A" w:rsidRPr="00F20779" w:rsidRDefault="008E4A68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None</w:t>
            </w:r>
          </w:p>
        </w:tc>
        <w:tc>
          <w:tcPr>
            <w:tcW w:w="1230" w:type="dxa"/>
            <w:vMerge/>
            <w:vAlign w:val="center"/>
          </w:tcPr>
          <w:p w14:paraId="31F810A2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0565A" w:rsidRPr="00DC4AB4" w14:paraId="3B98B133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9FD1C" w14:textId="7F262FF7" w:rsidR="00B0565A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A74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8E4A68">
              <w:rPr>
                <w:sz w:val="20"/>
                <w:szCs w:val="20"/>
              </w:rPr>
              <w:t>/2</w:t>
            </w:r>
            <w:r w:rsidR="008315AA">
              <w:rPr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FF3AA" w14:textId="77777777" w:rsidR="00B0565A" w:rsidRPr="00E42F61" w:rsidRDefault="00563AAB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Apologies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4C538817" w14:textId="6BE08325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7EA0C2A0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BD2B902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06682" w14:textId="6AE4CF28" w:rsidR="00B0565A" w:rsidRPr="001551A7" w:rsidRDefault="004C2740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Received </w:t>
            </w:r>
            <w:r w:rsidR="004B594D">
              <w:rPr>
                <w:rFonts w:asciiTheme="minorHAnsi" w:hAnsiTheme="minorHAnsi"/>
                <w:sz w:val="20"/>
                <w:szCs w:val="20"/>
              </w:rPr>
              <w:t>–</w:t>
            </w:r>
            <w:r w:rsidR="00D13C41">
              <w:rPr>
                <w:rFonts w:asciiTheme="minorHAnsi" w:hAnsiTheme="minorHAnsi"/>
                <w:sz w:val="20"/>
                <w:szCs w:val="20"/>
              </w:rPr>
              <w:t xml:space="preserve"> Gascoyne</w:t>
            </w:r>
            <w:r w:rsidR="004B594D">
              <w:rPr>
                <w:rFonts w:asciiTheme="minorHAnsi" w:hAnsiTheme="minorHAnsi"/>
                <w:sz w:val="20"/>
                <w:szCs w:val="20"/>
              </w:rPr>
              <w:t xml:space="preserve"> Not received- Chapman</w:t>
            </w:r>
          </w:p>
        </w:tc>
        <w:tc>
          <w:tcPr>
            <w:tcW w:w="1230" w:type="dxa"/>
            <w:vMerge/>
            <w:vAlign w:val="center"/>
          </w:tcPr>
          <w:p w14:paraId="2639488B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35504BF2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168B8" w14:textId="010E0E78" w:rsidR="0064561D" w:rsidRPr="00DC4AB4" w:rsidRDefault="001A748F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2251">
              <w:rPr>
                <w:sz w:val="20"/>
                <w:szCs w:val="20"/>
              </w:rPr>
              <w:t>2</w:t>
            </w:r>
            <w:r w:rsidR="008E4A68">
              <w:rPr>
                <w:sz w:val="20"/>
                <w:szCs w:val="20"/>
              </w:rPr>
              <w:t>/2</w:t>
            </w:r>
            <w:r w:rsidR="008315AA">
              <w:rPr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0F38" w14:textId="61381C3F" w:rsidR="0064561D" w:rsidRPr="00E42F61" w:rsidRDefault="00874766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47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To approve the minutes of the meetings held on </w:t>
            </w:r>
            <w:r w:rsidR="00612803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="00612803" w:rsidRPr="00612803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61280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July</w:t>
            </w:r>
            <w:r w:rsidR="00CB2D2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and 12</w:t>
            </w:r>
            <w:r w:rsidR="00CB2D20" w:rsidRPr="00CB2D20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CB2D2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August</w:t>
            </w:r>
            <w:r w:rsidR="00D509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and Matters Arising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5313AFE8" w14:textId="772327A0" w:rsidR="0064561D" w:rsidRPr="00DC4AB4" w:rsidRDefault="00A16A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4ADD101B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47E55A2" w14:textId="77777777" w:rsidR="0064561D" w:rsidRDefault="0064561D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81612" w14:textId="052C5622" w:rsidR="0064561D" w:rsidRPr="00CF57BB" w:rsidRDefault="002B5297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Approved- no matters arising.</w:t>
            </w:r>
            <w:r w:rsidR="005009F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vMerge/>
            <w:vAlign w:val="center"/>
          </w:tcPr>
          <w:p w14:paraId="146391C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059C2C8C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C336" w14:textId="2A518C6B" w:rsidR="0064561D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A74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8E4A68">
              <w:rPr>
                <w:sz w:val="20"/>
                <w:szCs w:val="20"/>
              </w:rPr>
              <w:t>/2</w:t>
            </w:r>
            <w:r w:rsidR="008315AA">
              <w:rPr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0BB91" w14:textId="77777777" w:rsidR="0064561D" w:rsidRPr="00E42F61" w:rsidRDefault="00A65964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Finances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7718986B" w14:textId="386B8D0F" w:rsidR="0064561D" w:rsidRPr="00DC4AB4" w:rsidRDefault="007830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7219E161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5365AB15" w14:textId="77777777" w:rsidR="0064561D" w:rsidRDefault="0064561D" w:rsidP="00075D9F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1359E" w14:textId="0A927CFE" w:rsidR="0064561D" w:rsidRPr="000965C0" w:rsidRDefault="00713FB7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13FB7">
              <w:rPr>
                <w:rFonts w:asciiTheme="minorHAnsi" w:hAnsiTheme="minorHAnsi" w:cstheme="minorHAnsi"/>
                <w:sz w:val="20"/>
                <w:szCs w:val="20"/>
              </w:rPr>
              <w:t>RC to try and re-negotiate BT contract. Paid Village Hall room hire for planning meeting £9, BT WIFI</w:t>
            </w:r>
            <w:r w:rsidR="005F7E86">
              <w:rPr>
                <w:rFonts w:asciiTheme="minorHAnsi" w:hAnsiTheme="minorHAnsi" w:cstheme="minorHAnsi"/>
                <w:sz w:val="20"/>
                <w:szCs w:val="20"/>
              </w:rPr>
              <w:t xml:space="preserve"> invoices of</w:t>
            </w:r>
            <w:r w:rsidRPr="00713FB7">
              <w:rPr>
                <w:rFonts w:asciiTheme="minorHAnsi" w:hAnsiTheme="minorHAnsi" w:cstheme="minorHAnsi"/>
                <w:sz w:val="20"/>
                <w:szCs w:val="20"/>
              </w:rPr>
              <w:t xml:space="preserve"> £55.04, £50.71, final bank charge £5. </w:t>
            </w:r>
            <w:proofErr w:type="gramStart"/>
            <w:r w:rsidRPr="00713FB7">
              <w:rPr>
                <w:rFonts w:asciiTheme="minorHAnsi" w:hAnsiTheme="minorHAnsi" w:cstheme="minorHAnsi"/>
                <w:sz w:val="20"/>
                <w:szCs w:val="20"/>
              </w:rPr>
              <w:t>Clerks</w:t>
            </w:r>
            <w:proofErr w:type="gramEnd"/>
            <w:r w:rsidRPr="00713FB7">
              <w:rPr>
                <w:rFonts w:asciiTheme="minorHAnsi" w:hAnsiTheme="minorHAnsi" w:cstheme="minorHAnsi"/>
                <w:sz w:val="20"/>
                <w:szCs w:val="20"/>
              </w:rPr>
              <w:t xml:space="preserve"> salary now monthly</w:t>
            </w:r>
            <w:r w:rsidR="007365AB">
              <w:rPr>
                <w:rFonts w:asciiTheme="minorHAnsi" w:hAnsiTheme="minorHAnsi" w:cstheme="minorHAnsi"/>
                <w:sz w:val="20"/>
                <w:szCs w:val="20"/>
              </w:rPr>
              <w:t xml:space="preserve"> with quarterly HMRC payments</w:t>
            </w:r>
            <w:r w:rsidRPr="00713FB7">
              <w:rPr>
                <w:rFonts w:asciiTheme="minorHAnsi" w:hAnsiTheme="minorHAnsi" w:cstheme="minorHAnsi"/>
                <w:sz w:val="20"/>
                <w:szCs w:val="20"/>
              </w:rPr>
              <w:t>. Payroll</w:t>
            </w:r>
            <w:r w:rsidR="007365AB">
              <w:rPr>
                <w:rFonts w:asciiTheme="minorHAnsi" w:hAnsiTheme="minorHAnsi" w:cstheme="minorHAnsi"/>
                <w:sz w:val="20"/>
                <w:szCs w:val="20"/>
              </w:rPr>
              <w:t xml:space="preserve"> invoice for</w:t>
            </w:r>
            <w:r w:rsidRPr="00713FB7">
              <w:rPr>
                <w:rFonts w:asciiTheme="minorHAnsi" w:hAnsiTheme="minorHAnsi" w:cstheme="minorHAnsi"/>
                <w:sz w:val="20"/>
                <w:szCs w:val="20"/>
              </w:rPr>
              <w:t xml:space="preserve"> £19.80</w:t>
            </w:r>
            <w:r w:rsidR="007365AB">
              <w:rPr>
                <w:rFonts w:asciiTheme="minorHAnsi" w:hAnsiTheme="minorHAnsi" w:cstheme="minorHAnsi"/>
                <w:sz w:val="20"/>
                <w:szCs w:val="20"/>
              </w:rPr>
              <w:t xml:space="preserve"> to be paid. </w:t>
            </w:r>
            <w:r w:rsidR="005F7E86">
              <w:rPr>
                <w:rFonts w:asciiTheme="minorHAnsi" w:hAnsiTheme="minorHAnsi" w:cstheme="minorHAnsi"/>
                <w:sz w:val="20"/>
                <w:szCs w:val="20"/>
              </w:rPr>
              <w:t>All within budget.</w:t>
            </w:r>
            <w:r w:rsidR="00C26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vMerge/>
            <w:vAlign w:val="center"/>
          </w:tcPr>
          <w:p w14:paraId="7252EB4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93112" w:rsidRPr="00DC4AB4" w14:paraId="11B50FF0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403D" w14:textId="207CAEE4" w:rsidR="00193112" w:rsidRPr="00DC4AB4" w:rsidRDefault="00252251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A74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8315AA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51B02" w14:textId="6C4F8524" w:rsidR="00193112" w:rsidRPr="00E42F61" w:rsidRDefault="00362F23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Audit of </w:t>
            </w:r>
            <w:r w:rsidR="00E4526D">
              <w:rPr>
                <w:rFonts w:asciiTheme="minorHAnsi" w:hAnsiTheme="minorHAnsi"/>
                <w:b/>
                <w:bCs/>
                <w:sz w:val="20"/>
                <w:szCs w:val="20"/>
              </w:rPr>
              <w:t>Storage Container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2F19F412" w14:textId="5ED1BA69" w:rsidR="00193112" w:rsidRPr="00DC4AB4" w:rsidRDefault="00E72A4A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Defer to next meeting</w:t>
            </w:r>
          </w:p>
        </w:tc>
      </w:tr>
      <w:tr w:rsidR="0036383C" w:rsidRPr="00DC4AB4" w14:paraId="1A4B8E31" w14:textId="77777777" w:rsidTr="353898BD">
        <w:trPr>
          <w:trHeight w:val="300"/>
        </w:trPr>
        <w:tc>
          <w:tcPr>
            <w:tcW w:w="1101" w:type="dxa"/>
            <w:vMerge/>
            <w:vAlign w:val="center"/>
          </w:tcPr>
          <w:p w14:paraId="6A3122E8" w14:textId="77777777" w:rsidR="0036383C" w:rsidRDefault="0036383C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7A150B60" w14:textId="5C3AB94F" w:rsidR="0036383C" w:rsidRPr="00C01DE2" w:rsidRDefault="00657FB7" w:rsidP="008A366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A366F">
              <w:rPr>
                <w:rFonts w:asciiTheme="minorHAnsi" w:eastAsia="Arial" w:hAnsiTheme="minorHAnsi" w:cstheme="minorHAnsi"/>
                <w:bCs/>
                <w:sz w:val="20"/>
              </w:rPr>
              <w:t xml:space="preserve">Ask </w:t>
            </w:r>
            <w:r w:rsidR="00A14A8D" w:rsidRPr="008A366F">
              <w:rPr>
                <w:rFonts w:asciiTheme="minorHAnsi" w:eastAsia="Arial" w:hAnsiTheme="minorHAnsi" w:cstheme="minorHAnsi"/>
                <w:bCs/>
                <w:sz w:val="20"/>
              </w:rPr>
              <w:t xml:space="preserve">Cllrs </w:t>
            </w:r>
            <w:r w:rsidRPr="008A366F">
              <w:rPr>
                <w:rFonts w:asciiTheme="minorHAnsi" w:eastAsia="Arial" w:hAnsiTheme="minorHAnsi" w:cstheme="minorHAnsi"/>
                <w:bCs/>
                <w:sz w:val="20"/>
              </w:rPr>
              <w:t>C</w:t>
            </w:r>
            <w:r w:rsidR="00A14A8D" w:rsidRPr="008A366F">
              <w:rPr>
                <w:rFonts w:asciiTheme="minorHAnsi" w:eastAsia="Arial" w:hAnsiTheme="minorHAnsi" w:cstheme="minorHAnsi"/>
                <w:bCs/>
                <w:sz w:val="20"/>
              </w:rPr>
              <w:t>hapman and</w:t>
            </w:r>
            <w:r w:rsidR="008A366F">
              <w:rPr>
                <w:rFonts w:asciiTheme="minorHAnsi" w:eastAsia="Arial" w:hAnsiTheme="minorHAnsi" w:cstheme="minorHAnsi"/>
                <w:bCs/>
                <w:sz w:val="20"/>
              </w:rPr>
              <w:t xml:space="preserve"> </w:t>
            </w:r>
            <w:r w:rsidR="00A14A8D" w:rsidRPr="008A366F">
              <w:rPr>
                <w:rFonts w:asciiTheme="minorHAnsi" w:eastAsia="Arial" w:hAnsiTheme="minorHAnsi" w:cstheme="minorHAnsi"/>
                <w:bCs/>
                <w:sz w:val="20"/>
              </w:rPr>
              <w:t xml:space="preserve">Gascoyne at the next meeting as they </w:t>
            </w:r>
            <w:r w:rsidR="008A366F" w:rsidRPr="008A366F">
              <w:rPr>
                <w:rFonts w:asciiTheme="minorHAnsi" w:eastAsia="Arial" w:hAnsiTheme="minorHAnsi" w:cstheme="minorHAnsi"/>
                <w:bCs/>
                <w:sz w:val="20"/>
              </w:rPr>
              <w:t>have keys. It is believed that</w:t>
            </w:r>
            <w:r w:rsidR="008A366F">
              <w:rPr>
                <w:rFonts w:asciiTheme="minorHAnsi" w:eastAsia="Arial" w:hAnsiTheme="minorHAnsi" w:cstheme="minorHAnsi"/>
                <w:bCs/>
                <w:sz w:val="20"/>
              </w:rPr>
              <w:t xml:space="preserve"> a </w:t>
            </w:r>
            <w:r w:rsidR="008A366F" w:rsidRPr="008A366F">
              <w:rPr>
                <w:rFonts w:asciiTheme="minorHAnsi" w:eastAsia="Arial" w:hAnsiTheme="minorHAnsi" w:cstheme="minorHAnsi"/>
                <w:bCs/>
                <w:sz w:val="20"/>
              </w:rPr>
              <w:t xml:space="preserve">lot of items stored will be relevant to </w:t>
            </w:r>
            <w:proofErr w:type="spellStart"/>
            <w:r w:rsidR="008A366F" w:rsidRPr="008A366F">
              <w:rPr>
                <w:rFonts w:asciiTheme="minorHAnsi" w:eastAsia="Arial" w:hAnsiTheme="minorHAnsi" w:cstheme="minorHAnsi"/>
                <w:bCs/>
                <w:sz w:val="20"/>
              </w:rPr>
              <w:t>SeatonFest</w:t>
            </w:r>
            <w:proofErr w:type="spellEnd"/>
            <w:r w:rsidR="008A366F" w:rsidRPr="008A366F">
              <w:rPr>
                <w:rFonts w:asciiTheme="minorHAnsi" w:eastAsia="Arial" w:hAnsiTheme="minorHAnsi" w:cstheme="minorHAnsi"/>
                <w:bCs/>
                <w:sz w:val="20"/>
              </w:rPr>
              <w:t>.</w:t>
            </w:r>
          </w:p>
        </w:tc>
        <w:tc>
          <w:tcPr>
            <w:tcW w:w="1230" w:type="dxa"/>
            <w:vMerge/>
            <w:vAlign w:val="center"/>
          </w:tcPr>
          <w:p w14:paraId="14624DB3" w14:textId="77777777" w:rsidR="0036383C" w:rsidRPr="00DC4AB4" w:rsidRDefault="0036383C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33F1" w:rsidRPr="00DC4AB4" w14:paraId="32BAAB1C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2EA09" w14:textId="52BC7B6E" w:rsidR="001E33F1" w:rsidRDefault="001A748F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2251">
              <w:rPr>
                <w:sz w:val="20"/>
                <w:szCs w:val="20"/>
              </w:rPr>
              <w:t>5</w:t>
            </w:r>
            <w:r w:rsidR="008315AA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94080" w14:textId="7FFF6476" w:rsidR="001E33F1" w:rsidRPr="001E33F1" w:rsidRDefault="0087008F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Planning Consultations</w:t>
            </w:r>
          </w:p>
        </w:tc>
        <w:tc>
          <w:tcPr>
            <w:tcW w:w="1230" w:type="dxa"/>
            <w:vMerge w:val="restart"/>
            <w:vAlign w:val="center"/>
          </w:tcPr>
          <w:p w14:paraId="34BC3143" w14:textId="31296443" w:rsidR="001E33F1" w:rsidRPr="00DC4AB4" w:rsidRDefault="001E33F1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2010F" w:rsidRPr="00DC4AB4" w14:paraId="54F83168" w14:textId="77777777" w:rsidTr="00C634AB">
        <w:trPr>
          <w:trHeight w:val="1028"/>
        </w:trPr>
        <w:tc>
          <w:tcPr>
            <w:tcW w:w="1101" w:type="dxa"/>
            <w:vMerge/>
            <w:vAlign w:val="center"/>
          </w:tcPr>
          <w:p w14:paraId="1BE4525E" w14:textId="77777777" w:rsidR="0022010F" w:rsidRDefault="0022010F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55B3A607" w14:textId="77777777" w:rsidR="0022010F" w:rsidRPr="0083753E" w:rsidRDefault="0022010F" w:rsidP="0087008F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None</w:t>
            </w:r>
          </w:p>
          <w:p w14:paraId="67F53D5F" w14:textId="77777777" w:rsidR="0022010F" w:rsidRPr="00824C03" w:rsidRDefault="0022010F" w:rsidP="0087008F">
            <w:pPr>
              <w:spacing w:after="0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824C03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</w:p>
          <w:p w14:paraId="464055C1" w14:textId="77777777" w:rsidR="0022010F" w:rsidRPr="00824C03" w:rsidRDefault="0022010F" w:rsidP="00B7489E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</w:p>
          <w:p w14:paraId="2138992C" w14:textId="1C94F891" w:rsidR="0022010F" w:rsidRPr="0083753E" w:rsidRDefault="0022010F" w:rsidP="00102EC1">
            <w:pPr>
              <w:spacing w:after="0"/>
              <w:ind w:left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</w:p>
        </w:tc>
        <w:tc>
          <w:tcPr>
            <w:tcW w:w="1230" w:type="dxa"/>
            <w:vMerge/>
            <w:vAlign w:val="center"/>
          </w:tcPr>
          <w:p w14:paraId="1358E93B" w14:textId="77777777" w:rsidR="0022010F" w:rsidRPr="00DC4AB4" w:rsidRDefault="0022010F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62F23" w:rsidRPr="00DC4AB4" w14:paraId="2DF4D4AE" w14:textId="77777777" w:rsidTr="00F9203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776016A9" w14:textId="70567D57" w:rsidR="00362F23" w:rsidRDefault="00AB36B3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010F">
              <w:rPr>
                <w:sz w:val="20"/>
                <w:szCs w:val="20"/>
              </w:rPr>
              <w:t>6</w:t>
            </w:r>
            <w:r w:rsidR="00362F23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23FEA" w14:textId="21015583" w:rsidR="00362F23" w:rsidRPr="00102EC1" w:rsidRDefault="00362F23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Planning Notices 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3A6ACADA" w14:textId="536D63C8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2F23" w:rsidRPr="00DC4AB4" w14:paraId="51D269FC" w14:textId="77777777" w:rsidTr="00F9203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3EB6EA5" w14:textId="77777777" w:rsidR="00362F23" w:rsidRDefault="00362F23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4A006C42" w14:textId="6FCBF0F4" w:rsidR="00362F23" w:rsidRPr="00102EC1" w:rsidRDefault="00D13C41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D13C41">
              <w:rPr>
                <w:rFonts w:asciiTheme="minorHAnsi" w:hAnsiTheme="minorHAnsi"/>
                <w:sz w:val="20"/>
                <w:szCs w:val="20"/>
              </w:rPr>
              <w:t>The Oaks- approved, Yew Tree House- approved, Bombers- nonmaterial amendment- refused.</w:t>
            </w:r>
          </w:p>
        </w:tc>
        <w:tc>
          <w:tcPr>
            <w:tcW w:w="1230" w:type="dxa"/>
            <w:vMerge/>
            <w:vAlign w:val="center"/>
          </w:tcPr>
          <w:p w14:paraId="0D460249" w14:textId="77777777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62F23" w:rsidRPr="00DC4AB4" w14:paraId="3B7FA819" w14:textId="77777777" w:rsidTr="00F9203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5CCB3FEB" w14:textId="220B823E" w:rsidR="00362F23" w:rsidRDefault="00AB36B3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010F">
              <w:rPr>
                <w:sz w:val="20"/>
                <w:szCs w:val="20"/>
              </w:rPr>
              <w:t>7</w:t>
            </w:r>
            <w:r w:rsidR="00362F23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00F1B" w14:textId="73D12A72" w:rsidR="00362F23" w:rsidRPr="00102EC1" w:rsidRDefault="00362F23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Correspondence/Training Opportunities</w:t>
            </w:r>
          </w:p>
        </w:tc>
        <w:tc>
          <w:tcPr>
            <w:tcW w:w="1230" w:type="dxa"/>
            <w:vMerge w:val="restart"/>
            <w:vAlign w:val="center"/>
          </w:tcPr>
          <w:p w14:paraId="0C307EDD" w14:textId="3A564A6E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2F23" w:rsidRPr="00DC4AB4" w14:paraId="23160EB7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50661056" w14:textId="77777777" w:rsidR="00362F23" w:rsidRDefault="00362F23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DA222" w14:textId="1B7230E9" w:rsidR="00362F23" w:rsidRPr="00102EC1" w:rsidRDefault="00362F23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As sent in newsletter. </w:t>
            </w:r>
          </w:p>
        </w:tc>
        <w:tc>
          <w:tcPr>
            <w:tcW w:w="1230" w:type="dxa"/>
            <w:vMerge/>
            <w:vAlign w:val="center"/>
          </w:tcPr>
          <w:p w14:paraId="3291EBF6" w14:textId="77777777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62F23" w:rsidRPr="00DC4AB4" w14:paraId="50FACE71" w14:textId="77777777" w:rsidTr="00F9203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A97A211" w14:textId="6F287981" w:rsidR="00362F23" w:rsidRDefault="00AB36B3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010F">
              <w:rPr>
                <w:sz w:val="20"/>
                <w:szCs w:val="20"/>
              </w:rPr>
              <w:t>8</w:t>
            </w:r>
            <w:r w:rsidR="00362F23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14D6D" w14:textId="06CB110C" w:rsidR="00362F23" w:rsidRPr="00102EC1" w:rsidRDefault="00362F23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Councillor Forum/Watching Briefs</w:t>
            </w:r>
          </w:p>
        </w:tc>
        <w:tc>
          <w:tcPr>
            <w:tcW w:w="1230" w:type="dxa"/>
            <w:vMerge w:val="restart"/>
            <w:vAlign w:val="center"/>
          </w:tcPr>
          <w:p w14:paraId="3C7433FA" w14:textId="3D5A7B35" w:rsidR="00362F23" w:rsidRPr="00DC4AB4" w:rsidRDefault="00D1058E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2F23" w:rsidRPr="00DC4AB4" w14:paraId="3C08EFBA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C3BE449" w14:textId="77777777" w:rsidR="00362F23" w:rsidRDefault="00362F23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192F8" w14:textId="6716202E" w:rsidR="00362F23" w:rsidRPr="00102EC1" w:rsidRDefault="00D44EEE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Clerk will contact Village task force to ask for new village walkabout. The clerk will </w:t>
            </w:r>
            <w:r w:rsidR="00DF13AB">
              <w:rPr>
                <w:rFonts w:asciiTheme="minorHAnsi" w:eastAsia="Arial" w:hAnsiTheme="minorHAnsi" w:cstheme="minorHAnsi"/>
                <w:bCs/>
                <w:sz w:val="20"/>
              </w:rPr>
              <w:t>write</w:t>
            </w: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 a letter to </w:t>
            </w:r>
            <w:r w:rsidR="00DF13AB">
              <w:rPr>
                <w:rFonts w:asciiTheme="minorHAnsi" w:eastAsia="Arial" w:hAnsiTheme="minorHAnsi" w:cstheme="minorHAnsi"/>
                <w:bCs/>
                <w:sz w:val="20"/>
              </w:rPr>
              <w:t>the resident on Mill Lane to advise about what steps can be taken to reduce speeding on Mill Lane, what attempts we have previously made and what our restrictions are.</w:t>
            </w:r>
            <w:r w:rsidR="007365AB">
              <w:rPr>
                <w:rFonts w:asciiTheme="minorHAnsi" w:eastAsia="Arial" w:hAnsiTheme="minorHAnsi" w:cstheme="minorHAnsi"/>
                <w:bCs/>
                <w:sz w:val="20"/>
              </w:rPr>
              <w:t xml:space="preserve"> There were reports that tree branches were overhanging in the </w:t>
            </w:r>
            <w:r w:rsidR="005F7E86">
              <w:rPr>
                <w:rFonts w:asciiTheme="minorHAnsi" w:eastAsia="Arial" w:hAnsiTheme="minorHAnsi" w:cstheme="minorHAnsi"/>
                <w:bCs/>
                <w:sz w:val="20"/>
              </w:rPr>
              <w:t>cemetery,</w:t>
            </w:r>
            <w:r w:rsidR="007365AB">
              <w:rPr>
                <w:rFonts w:asciiTheme="minorHAnsi" w:eastAsia="Arial" w:hAnsiTheme="minorHAnsi" w:cstheme="minorHAnsi"/>
                <w:bCs/>
                <w:sz w:val="20"/>
              </w:rPr>
              <w:t xml:space="preserve"> but these have now been cut back.</w:t>
            </w:r>
          </w:p>
        </w:tc>
        <w:tc>
          <w:tcPr>
            <w:tcW w:w="1230" w:type="dxa"/>
            <w:vMerge/>
            <w:vAlign w:val="center"/>
          </w:tcPr>
          <w:p w14:paraId="776014C0" w14:textId="77777777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C203808" w14:textId="15DEDD76" w:rsidR="00FB3922" w:rsidRDefault="00195B78" w:rsidP="00E57827">
      <w:pPr>
        <w:ind w:left="0" w:firstLine="0"/>
      </w:pPr>
      <w:r>
        <w:t xml:space="preserve"> </w:t>
      </w:r>
    </w:p>
    <w:p w14:paraId="7B12791F" w14:textId="05E969AB" w:rsidR="00077E8D" w:rsidRPr="00DC4AB4" w:rsidRDefault="00657300" w:rsidP="00E57827">
      <w:pPr>
        <w:ind w:left="0" w:firstLine="0"/>
      </w:pPr>
      <w:r>
        <w:t xml:space="preserve">The meeting closed at </w:t>
      </w:r>
      <w:r w:rsidR="0015085B">
        <w:t>8:1</w:t>
      </w:r>
      <w:r w:rsidR="005A151F">
        <w:t>5</w:t>
      </w:r>
      <w:r>
        <w:t xml:space="preserve">pm. The next meeting will be Tuesday </w:t>
      </w:r>
      <w:r w:rsidR="000E12AE">
        <w:t>October 21</w:t>
      </w:r>
      <w:r w:rsidR="000E12AE" w:rsidRPr="000E12AE">
        <w:rPr>
          <w:vertAlign w:val="superscript"/>
        </w:rPr>
        <w:t>st</w:t>
      </w:r>
      <w:r w:rsidR="00C40CB5">
        <w:t xml:space="preserve"> </w:t>
      </w:r>
      <w:r w:rsidR="008850F5">
        <w:t>at</w:t>
      </w:r>
      <w:r>
        <w:t xml:space="preserve"> 7:30pm. </w:t>
      </w:r>
    </w:p>
    <w:sectPr w:rsidR="00077E8D" w:rsidRPr="00DC4AB4" w:rsidSect="00431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D094" w14:textId="77777777" w:rsidR="005A0EAD" w:rsidRDefault="005A0EAD" w:rsidP="004D0921">
      <w:pPr>
        <w:spacing w:after="0"/>
      </w:pPr>
      <w:r>
        <w:separator/>
      </w:r>
    </w:p>
  </w:endnote>
  <w:endnote w:type="continuationSeparator" w:id="0">
    <w:p w14:paraId="11DCE5F3" w14:textId="77777777" w:rsidR="005A0EAD" w:rsidRDefault="005A0EAD" w:rsidP="004D09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9E19" w14:textId="77777777" w:rsidR="00F65726" w:rsidRDefault="00F65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C1F9" w14:textId="3F2D0770" w:rsidR="004D0921" w:rsidRPr="00B47B84" w:rsidRDefault="004D0921" w:rsidP="00B47B84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E14E" w14:textId="77777777" w:rsidR="00F65726" w:rsidRDefault="00F6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3FB6" w14:textId="77777777" w:rsidR="005A0EAD" w:rsidRDefault="005A0EAD" w:rsidP="004D0921">
      <w:pPr>
        <w:spacing w:after="0"/>
      </w:pPr>
      <w:r>
        <w:separator/>
      </w:r>
    </w:p>
  </w:footnote>
  <w:footnote w:type="continuationSeparator" w:id="0">
    <w:p w14:paraId="59BC025C" w14:textId="77777777" w:rsidR="005A0EAD" w:rsidRDefault="005A0EAD" w:rsidP="004D09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0A7A" w14:textId="77777777" w:rsidR="00F65726" w:rsidRDefault="00F65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CBC" w14:textId="5052FE92" w:rsidR="00F65726" w:rsidRDefault="00F65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E2A" w14:textId="77777777" w:rsidR="00F65726" w:rsidRDefault="00F65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3AE"/>
    <w:multiLevelType w:val="hybridMultilevel"/>
    <w:tmpl w:val="BEF2BD9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12B85DE2"/>
    <w:multiLevelType w:val="multilevel"/>
    <w:tmpl w:val="1CE00E20"/>
    <w:lvl w:ilvl="0">
      <w:start w:val="1"/>
      <w:numFmt w:val="bullet"/>
      <w:pStyle w:val="Table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F20"/>
    <w:multiLevelType w:val="hybridMultilevel"/>
    <w:tmpl w:val="3BF82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EB7"/>
    <w:multiLevelType w:val="hybridMultilevel"/>
    <w:tmpl w:val="8236F95E"/>
    <w:lvl w:ilvl="0" w:tplc="3932A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A1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6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0F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E3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7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C9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29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29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5E6EB3"/>
    <w:multiLevelType w:val="multilevel"/>
    <w:tmpl w:val="317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35B8E"/>
    <w:multiLevelType w:val="hybridMultilevel"/>
    <w:tmpl w:val="CC709160"/>
    <w:lvl w:ilvl="0" w:tplc="8700B57C">
      <w:start w:val="1"/>
      <w:numFmt w:val="decimal"/>
      <w:pStyle w:val="EQNumberedList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61472"/>
    <w:multiLevelType w:val="hybridMultilevel"/>
    <w:tmpl w:val="3782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83997">
    <w:abstractNumId w:val="5"/>
  </w:num>
  <w:num w:numId="2" w16cid:durableId="1344278277">
    <w:abstractNumId w:val="1"/>
  </w:num>
  <w:num w:numId="3" w16cid:durableId="513812917">
    <w:abstractNumId w:val="6"/>
  </w:num>
  <w:num w:numId="4" w16cid:durableId="821312787">
    <w:abstractNumId w:val="4"/>
  </w:num>
  <w:num w:numId="5" w16cid:durableId="1543709151">
    <w:abstractNumId w:val="2"/>
  </w:num>
  <w:num w:numId="6" w16cid:durableId="1224678054">
    <w:abstractNumId w:val="3"/>
  </w:num>
  <w:num w:numId="7" w16cid:durableId="3817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A"/>
    <w:rsid w:val="00000839"/>
    <w:rsid w:val="00003B99"/>
    <w:rsid w:val="000051CF"/>
    <w:rsid w:val="00006F31"/>
    <w:rsid w:val="00020551"/>
    <w:rsid w:val="0002458C"/>
    <w:rsid w:val="0002507A"/>
    <w:rsid w:val="000275A2"/>
    <w:rsid w:val="0003190F"/>
    <w:rsid w:val="00031AEE"/>
    <w:rsid w:val="00041CC6"/>
    <w:rsid w:val="000439F9"/>
    <w:rsid w:val="000463A4"/>
    <w:rsid w:val="00051135"/>
    <w:rsid w:val="00052E8D"/>
    <w:rsid w:val="000546BD"/>
    <w:rsid w:val="00054E59"/>
    <w:rsid w:val="0005714C"/>
    <w:rsid w:val="00062A8E"/>
    <w:rsid w:val="00062DD3"/>
    <w:rsid w:val="00065E2D"/>
    <w:rsid w:val="00075D9F"/>
    <w:rsid w:val="00077E8D"/>
    <w:rsid w:val="000907D7"/>
    <w:rsid w:val="000965C0"/>
    <w:rsid w:val="0009664E"/>
    <w:rsid w:val="000A7DCB"/>
    <w:rsid w:val="000B2FFD"/>
    <w:rsid w:val="000C41C6"/>
    <w:rsid w:val="000D537B"/>
    <w:rsid w:val="000E12AE"/>
    <w:rsid w:val="000E3708"/>
    <w:rsid w:val="000E7657"/>
    <w:rsid w:val="000E7AF4"/>
    <w:rsid w:val="000F2962"/>
    <w:rsid w:val="000F358B"/>
    <w:rsid w:val="000F6652"/>
    <w:rsid w:val="000F7EC0"/>
    <w:rsid w:val="0010048A"/>
    <w:rsid w:val="00102EC1"/>
    <w:rsid w:val="00103351"/>
    <w:rsid w:val="00105556"/>
    <w:rsid w:val="00110D81"/>
    <w:rsid w:val="00112359"/>
    <w:rsid w:val="001278F2"/>
    <w:rsid w:val="0013495C"/>
    <w:rsid w:val="00135ECC"/>
    <w:rsid w:val="001369EA"/>
    <w:rsid w:val="00140F24"/>
    <w:rsid w:val="00145BEA"/>
    <w:rsid w:val="0015085B"/>
    <w:rsid w:val="0015263A"/>
    <w:rsid w:val="001551A7"/>
    <w:rsid w:val="001623AE"/>
    <w:rsid w:val="001640E4"/>
    <w:rsid w:val="0016466D"/>
    <w:rsid w:val="00170C84"/>
    <w:rsid w:val="00174CF7"/>
    <w:rsid w:val="0017714C"/>
    <w:rsid w:val="00182B03"/>
    <w:rsid w:val="001856C7"/>
    <w:rsid w:val="001857A9"/>
    <w:rsid w:val="001911A7"/>
    <w:rsid w:val="00193112"/>
    <w:rsid w:val="00193145"/>
    <w:rsid w:val="001937CE"/>
    <w:rsid w:val="00195B78"/>
    <w:rsid w:val="001A748F"/>
    <w:rsid w:val="001B4E07"/>
    <w:rsid w:val="001D02F2"/>
    <w:rsid w:val="001D1EAD"/>
    <w:rsid w:val="001D5490"/>
    <w:rsid w:val="001E2931"/>
    <w:rsid w:val="001E33F1"/>
    <w:rsid w:val="001E61AD"/>
    <w:rsid w:val="001E6840"/>
    <w:rsid w:val="001F2087"/>
    <w:rsid w:val="001F4339"/>
    <w:rsid w:val="001F49EF"/>
    <w:rsid w:val="001F510D"/>
    <w:rsid w:val="001F6F9D"/>
    <w:rsid w:val="00203F7D"/>
    <w:rsid w:val="0020401B"/>
    <w:rsid w:val="0020430C"/>
    <w:rsid w:val="00204DAB"/>
    <w:rsid w:val="002055D4"/>
    <w:rsid w:val="00211607"/>
    <w:rsid w:val="00214641"/>
    <w:rsid w:val="002178ED"/>
    <w:rsid w:val="0022010F"/>
    <w:rsid w:val="0022359A"/>
    <w:rsid w:val="0023492F"/>
    <w:rsid w:val="00237DB2"/>
    <w:rsid w:val="002410F4"/>
    <w:rsid w:val="00241DD6"/>
    <w:rsid w:val="00247072"/>
    <w:rsid w:val="00252251"/>
    <w:rsid w:val="00254C91"/>
    <w:rsid w:val="002551D3"/>
    <w:rsid w:val="002613EF"/>
    <w:rsid w:val="002618D2"/>
    <w:rsid w:val="00261DDB"/>
    <w:rsid w:val="00272D92"/>
    <w:rsid w:val="00275AA8"/>
    <w:rsid w:val="00282BA0"/>
    <w:rsid w:val="002934CE"/>
    <w:rsid w:val="00294FAD"/>
    <w:rsid w:val="002A250A"/>
    <w:rsid w:val="002A2FBC"/>
    <w:rsid w:val="002A6541"/>
    <w:rsid w:val="002B2BFA"/>
    <w:rsid w:val="002B5297"/>
    <w:rsid w:val="002B5A14"/>
    <w:rsid w:val="002B5CAA"/>
    <w:rsid w:val="002B6F8D"/>
    <w:rsid w:val="002C3F72"/>
    <w:rsid w:val="002D1E83"/>
    <w:rsid w:val="002D3F5F"/>
    <w:rsid w:val="002D734E"/>
    <w:rsid w:val="002E3246"/>
    <w:rsid w:val="002F005F"/>
    <w:rsid w:val="002F7E96"/>
    <w:rsid w:val="00300110"/>
    <w:rsid w:val="00303710"/>
    <w:rsid w:val="00310102"/>
    <w:rsid w:val="00310264"/>
    <w:rsid w:val="00313EA2"/>
    <w:rsid w:val="00315F70"/>
    <w:rsid w:val="00324287"/>
    <w:rsid w:val="00324297"/>
    <w:rsid w:val="003262A6"/>
    <w:rsid w:val="003326CF"/>
    <w:rsid w:val="003340F8"/>
    <w:rsid w:val="003348F0"/>
    <w:rsid w:val="00337694"/>
    <w:rsid w:val="00344413"/>
    <w:rsid w:val="003469C8"/>
    <w:rsid w:val="00350D7D"/>
    <w:rsid w:val="0035249E"/>
    <w:rsid w:val="003525AB"/>
    <w:rsid w:val="003548C6"/>
    <w:rsid w:val="00355B97"/>
    <w:rsid w:val="00357771"/>
    <w:rsid w:val="00362088"/>
    <w:rsid w:val="00362F23"/>
    <w:rsid w:val="0036383C"/>
    <w:rsid w:val="00367734"/>
    <w:rsid w:val="003746CC"/>
    <w:rsid w:val="0037515E"/>
    <w:rsid w:val="00383F70"/>
    <w:rsid w:val="0038757E"/>
    <w:rsid w:val="003905F3"/>
    <w:rsid w:val="00393533"/>
    <w:rsid w:val="003A4666"/>
    <w:rsid w:val="003A770F"/>
    <w:rsid w:val="003B0367"/>
    <w:rsid w:val="003C1D4B"/>
    <w:rsid w:val="003C28CE"/>
    <w:rsid w:val="003C2C19"/>
    <w:rsid w:val="003C3CCD"/>
    <w:rsid w:val="003E0125"/>
    <w:rsid w:val="003E0779"/>
    <w:rsid w:val="003E4E51"/>
    <w:rsid w:val="003F0A9E"/>
    <w:rsid w:val="003F39F1"/>
    <w:rsid w:val="0040127C"/>
    <w:rsid w:val="004144DA"/>
    <w:rsid w:val="00415CB2"/>
    <w:rsid w:val="0042784D"/>
    <w:rsid w:val="004305E8"/>
    <w:rsid w:val="00431548"/>
    <w:rsid w:val="00432501"/>
    <w:rsid w:val="00433D02"/>
    <w:rsid w:val="00445C7C"/>
    <w:rsid w:val="00446A2A"/>
    <w:rsid w:val="00447DF6"/>
    <w:rsid w:val="00465017"/>
    <w:rsid w:val="004A0F2D"/>
    <w:rsid w:val="004A3E9D"/>
    <w:rsid w:val="004A77D5"/>
    <w:rsid w:val="004B3D3F"/>
    <w:rsid w:val="004B594D"/>
    <w:rsid w:val="004C18B1"/>
    <w:rsid w:val="004C2740"/>
    <w:rsid w:val="004C42DD"/>
    <w:rsid w:val="004D0921"/>
    <w:rsid w:val="004E0695"/>
    <w:rsid w:val="004E3D25"/>
    <w:rsid w:val="004E65E6"/>
    <w:rsid w:val="004F357F"/>
    <w:rsid w:val="004F4EC4"/>
    <w:rsid w:val="004F5E4C"/>
    <w:rsid w:val="005009F9"/>
    <w:rsid w:val="005014CD"/>
    <w:rsid w:val="00504500"/>
    <w:rsid w:val="0051011C"/>
    <w:rsid w:val="00513613"/>
    <w:rsid w:val="00513A44"/>
    <w:rsid w:val="00520DA3"/>
    <w:rsid w:val="00521AEE"/>
    <w:rsid w:val="00524460"/>
    <w:rsid w:val="005302C3"/>
    <w:rsid w:val="00535182"/>
    <w:rsid w:val="005400D0"/>
    <w:rsid w:val="00540A56"/>
    <w:rsid w:val="00563AAB"/>
    <w:rsid w:val="005656A0"/>
    <w:rsid w:val="00593941"/>
    <w:rsid w:val="00594D3B"/>
    <w:rsid w:val="00595074"/>
    <w:rsid w:val="00595BDD"/>
    <w:rsid w:val="00595F40"/>
    <w:rsid w:val="005A0EAD"/>
    <w:rsid w:val="005A151F"/>
    <w:rsid w:val="005A1D6D"/>
    <w:rsid w:val="005A650D"/>
    <w:rsid w:val="005B2F67"/>
    <w:rsid w:val="005B40F3"/>
    <w:rsid w:val="005B7F4B"/>
    <w:rsid w:val="005C2998"/>
    <w:rsid w:val="005D30DE"/>
    <w:rsid w:val="005D41DC"/>
    <w:rsid w:val="005D4323"/>
    <w:rsid w:val="005D5ED6"/>
    <w:rsid w:val="005E75A2"/>
    <w:rsid w:val="005E785E"/>
    <w:rsid w:val="005F07AC"/>
    <w:rsid w:val="005F7E86"/>
    <w:rsid w:val="00604FCE"/>
    <w:rsid w:val="00610188"/>
    <w:rsid w:val="00612803"/>
    <w:rsid w:val="00613E54"/>
    <w:rsid w:val="006228A4"/>
    <w:rsid w:val="00625D2A"/>
    <w:rsid w:val="00643CB6"/>
    <w:rsid w:val="0064561D"/>
    <w:rsid w:val="00655F08"/>
    <w:rsid w:val="00657300"/>
    <w:rsid w:val="00657FB7"/>
    <w:rsid w:val="00662D57"/>
    <w:rsid w:val="00672FE2"/>
    <w:rsid w:val="00674836"/>
    <w:rsid w:val="0067553E"/>
    <w:rsid w:val="00676F7A"/>
    <w:rsid w:val="00677684"/>
    <w:rsid w:val="00681BBF"/>
    <w:rsid w:val="00690200"/>
    <w:rsid w:val="00693D83"/>
    <w:rsid w:val="006B00FB"/>
    <w:rsid w:val="006B27EE"/>
    <w:rsid w:val="006B35C0"/>
    <w:rsid w:val="006B3D24"/>
    <w:rsid w:val="006B745F"/>
    <w:rsid w:val="006C1C87"/>
    <w:rsid w:val="006C23D5"/>
    <w:rsid w:val="006C4512"/>
    <w:rsid w:val="006C47F8"/>
    <w:rsid w:val="006C483A"/>
    <w:rsid w:val="006D3D08"/>
    <w:rsid w:val="006D5645"/>
    <w:rsid w:val="006D74F4"/>
    <w:rsid w:val="006E1022"/>
    <w:rsid w:val="006E1515"/>
    <w:rsid w:val="006E33DA"/>
    <w:rsid w:val="006E7C72"/>
    <w:rsid w:val="006F1449"/>
    <w:rsid w:val="006F2237"/>
    <w:rsid w:val="0070146A"/>
    <w:rsid w:val="007014CF"/>
    <w:rsid w:val="00711AA1"/>
    <w:rsid w:val="00713FB7"/>
    <w:rsid w:val="007229E5"/>
    <w:rsid w:val="00723952"/>
    <w:rsid w:val="00727244"/>
    <w:rsid w:val="00730A77"/>
    <w:rsid w:val="0073272E"/>
    <w:rsid w:val="0073504C"/>
    <w:rsid w:val="007365AB"/>
    <w:rsid w:val="00740231"/>
    <w:rsid w:val="0074050F"/>
    <w:rsid w:val="00746CD3"/>
    <w:rsid w:val="00746ECF"/>
    <w:rsid w:val="007510B2"/>
    <w:rsid w:val="00765475"/>
    <w:rsid w:val="007750A5"/>
    <w:rsid w:val="00780845"/>
    <w:rsid w:val="0078305C"/>
    <w:rsid w:val="00784083"/>
    <w:rsid w:val="007843A1"/>
    <w:rsid w:val="00787851"/>
    <w:rsid w:val="00791E47"/>
    <w:rsid w:val="007A03F2"/>
    <w:rsid w:val="007A1883"/>
    <w:rsid w:val="007A476D"/>
    <w:rsid w:val="007A4FD8"/>
    <w:rsid w:val="007B0630"/>
    <w:rsid w:val="007B7EE3"/>
    <w:rsid w:val="007D4E74"/>
    <w:rsid w:val="007E1CF4"/>
    <w:rsid w:val="007E3333"/>
    <w:rsid w:val="007E49F2"/>
    <w:rsid w:val="007F070C"/>
    <w:rsid w:val="007F0F33"/>
    <w:rsid w:val="007F1EA4"/>
    <w:rsid w:val="007F3832"/>
    <w:rsid w:val="007F56EF"/>
    <w:rsid w:val="00802BE9"/>
    <w:rsid w:val="00807FA6"/>
    <w:rsid w:val="0081630C"/>
    <w:rsid w:val="008201FA"/>
    <w:rsid w:val="008234BC"/>
    <w:rsid w:val="00823B81"/>
    <w:rsid w:val="00824C03"/>
    <w:rsid w:val="00830735"/>
    <w:rsid w:val="008315AA"/>
    <w:rsid w:val="00831DB5"/>
    <w:rsid w:val="00832806"/>
    <w:rsid w:val="00835427"/>
    <w:rsid w:val="0083753E"/>
    <w:rsid w:val="00843958"/>
    <w:rsid w:val="008440FD"/>
    <w:rsid w:val="00851E10"/>
    <w:rsid w:val="00857C4F"/>
    <w:rsid w:val="00861EF4"/>
    <w:rsid w:val="0087008F"/>
    <w:rsid w:val="00874766"/>
    <w:rsid w:val="00877AD5"/>
    <w:rsid w:val="008850F5"/>
    <w:rsid w:val="0088674C"/>
    <w:rsid w:val="00891C7F"/>
    <w:rsid w:val="00893B8D"/>
    <w:rsid w:val="00894E92"/>
    <w:rsid w:val="008A2E9D"/>
    <w:rsid w:val="008A366F"/>
    <w:rsid w:val="008A7BF4"/>
    <w:rsid w:val="008B2573"/>
    <w:rsid w:val="008B2BA5"/>
    <w:rsid w:val="008B3507"/>
    <w:rsid w:val="008B4F53"/>
    <w:rsid w:val="008C7384"/>
    <w:rsid w:val="008D0DBC"/>
    <w:rsid w:val="008D243B"/>
    <w:rsid w:val="008E4A68"/>
    <w:rsid w:val="008E6DEA"/>
    <w:rsid w:val="008F0895"/>
    <w:rsid w:val="008F4588"/>
    <w:rsid w:val="0090438A"/>
    <w:rsid w:val="0091577F"/>
    <w:rsid w:val="009160F0"/>
    <w:rsid w:val="009216E1"/>
    <w:rsid w:val="009325E3"/>
    <w:rsid w:val="00933B89"/>
    <w:rsid w:val="00941B4C"/>
    <w:rsid w:val="009465C8"/>
    <w:rsid w:val="00951CEE"/>
    <w:rsid w:val="009559DA"/>
    <w:rsid w:val="009604CD"/>
    <w:rsid w:val="00991D53"/>
    <w:rsid w:val="009943D2"/>
    <w:rsid w:val="009A1CD9"/>
    <w:rsid w:val="009A3104"/>
    <w:rsid w:val="009A6655"/>
    <w:rsid w:val="009A6F0A"/>
    <w:rsid w:val="009B424A"/>
    <w:rsid w:val="009B5973"/>
    <w:rsid w:val="009B5D0C"/>
    <w:rsid w:val="009C1AAC"/>
    <w:rsid w:val="009C5368"/>
    <w:rsid w:val="009C7A70"/>
    <w:rsid w:val="009D4C97"/>
    <w:rsid w:val="009D4D3D"/>
    <w:rsid w:val="009D7767"/>
    <w:rsid w:val="009F405C"/>
    <w:rsid w:val="00A14A8D"/>
    <w:rsid w:val="00A14DFA"/>
    <w:rsid w:val="00A16A5C"/>
    <w:rsid w:val="00A16AA3"/>
    <w:rsid w:val="00A2537A"/>
    <w:rsid w:val="00A26241"/>
    <w:rsid w:val="00A324FD"/>
    <w:rsid w:val="00A355B7"/>
    <w:rsid w:val="00A35CE3"/>
    <w:rsid w:val="00A41764"/>
    <w:rsid w:val="00A478CD"/>
    <w:rsid w:val="00A55928"/>
    <w:rsid w:val="00A64A10"/>
    <w:rsid w:val="00A65964"/>
    <w:rsid w:val="00A851D4"/>
    <w:rsid w:val="00A87E92"/>
    <w:rsid w:val="00A87F17"/>
    <w:rsid w:val="00A91583"/>
    <w:rsid w:val="00A935AE"/>
    <w:rsid w:val="00A9364C"/>
    <w:rsid w:val="00A9579C"/>
    <w:rsid w:val="00AA31E5"/>
    <w:rsid w:val="00AA4472"/>
    <w:rsid w:val="00AA703A"/>
    <w:rsid w:val="00AB213A"/>
    <w:rsid w:val="00AB36B3"/>
    <w:rsid w:val="00AB5BAF"/>
    <w:rsid w:val="00AC1E2E"/>
    <w:rsid w:val="00AC2847"/>
    <w:rsid w:val="00AC3237"/>
    <w:rsid w:val="00AC41A4"/>
    <w:rsid w:val="00AC76C7"/>
    <w:rsid w:val="00AD4900"/>
    <w:rsid w:val="00AD5F4A"/>
    <w:rsid w:val="00AD7506"/>
    <w:rsid w:val="00AE2B8B"/>
    <w:rsid w:val="00AE4439"/>
    <w:rsid w:val="00AF3B21"/>
    <w:rsid w:val="00B0565A"/>
    <w:rsid w:val="00B070E5"/>
    <w:rsid w:val="00B13060"/>
    <w:rsid w:val="00B14D3F"/>
    <w:rsid w:val="00B15CC7"/>
    <w:rsid w:val="00B2076C"/>
    <w:rsid w:val="00B22868"/>
    <w:rsid w:val="00B24304"/>
    <w:rsid w:val="00B346A8"/>
    <w:rsid w:val="00B40255"/>
    <w:rsid w:val="00B4040D"/>
    <w:rsid w:val="00B40D01"/>
    <w:rsid w:val="00B42084"/>
    <w:rsid w:val="00B433C0"/>
    <w:rsid w:val="00B45201"/>
    <w:rsid w:val="00B47B84"/>
    <w:rsid w:val="00B63F51"/>
    <w:rsid w:val="00B64053"/>
    <w:rsid w:val="00B65460"/>
    <w:rsid w:val="00B73745"/>
    <w:rsid w:val="00B7489E"/>
    <w:rsid w:val="00B8404D"/>
    <w:rsid w:val="00B84054"/>
    <w:rsid w:val="00BA13C7"/>
    <w:rsid w:val="00BB624E"/>
    <w:rsid w:val="00BB66F8"/>
    <w:rsid w:val="00BC00EB"/>
    <w:rsid w:val="00BC1241"/>
    <w:rsid w:val="00BC79C5"/>
    <w:rsid w:val="00BC7BD3"/>
    <w:rsid w:val="00BD2FD0"/>
    <w:rsid w:val="00BE18AB"/>
    <w:rsid w:val="00BE2291"/>
    <w:rsid w:val="00BE6083"/>
    <w:rsid w:val="00BE727B"/>
    <w:rsid w:val="00BF7D6D"/>
    <w:rsid w:val="00C002D9"/>
    <w:rsid w:val="00C0035C"/>
    <w:rsid w:val="00C01DE2"/>
    <w:rsid w:val="00C0753E"/>
    <w:rsid w:val="00C10D98"/>
    <w:rsid w:val="00C1439B"/>
    <w:rsid w:val="00C23305"/>
    <w:rsid w:val="00C26176"/>
    <w:rsid w:val="00C35683"/>
    <w:rsid w:val="00C379E2"/>
    <w:rsid w:val="00C40CB5"/>
    <w:rsid w:val="00C42082"/>
    <w:rsid w:val="00C42340"/>
    <w:rsid w:val="00C44C49"/>
    <w:rsid w:val="00C547CE"/>
    <w:rsid w:val="00C55169"/>
    <w:rsid w:val="00C55C97"/>
    <w:rsid w:val="00C62E17"/>
    <w:rsid w:val="00C70E0B"/>
    <w:rsid w:val="00C7189F"/>
    <w:rsid w:val="00C73BA9"/>
    <w:rsid w:val="00C74A30"/>
    <w:rsid w:val="00C75FF8"/>
    <w:rsid w:val="00C83BBA"/>
    <w:rsid w:val="00C8531F"/>
    <w:rsid w:val="00C923C6"/>
    <w:rsid w:val="00C9400D"/>
    <w:rsid w:val="00C964D6"/>
    <w:rsid w:val="00CA3688"/>
    <w:rsid w:val="00CA79B5"/>
    <w:rsid w:val="00CB27B3"/>
    <w:rsid w:val="00CB2D20"/>
    <w:rsid w:val="00CB3AC2"/>
    <w:rsid w:val="00CC6A63"/>
    <w:rsid w:val="00CD0D83"/>
    <w:rsid w:val="00CD619D"/>
    <w:rsid w:val="00CE161E"/>
    <w:rsid w:val="00CE3CDF"/>
    <w:rsid w:val="00CE7963"/>
    <w:rsid w:val="00CF0E55"/>
    <w:rsid w:val="00CF482D"/>
    <w:rsid w:val="00CF5331"/>
    <w:rsid w:val="00CF57BB"/>
    <w:rsid w:val="00CF6C00"/>
    <w:rsid w:val="00D02ED6"/>
    <w:rsid w:val="00D04136"/>
    <w:rsid w:val="00D07F32"/>
    <w:rsid w:val="00D1058E"/>
    <w:rsid w:val="00D13C41"/>
    <w:rsid w:val="00D14A3B"/>
    <w:rsid w:val="00D157C1"/>
    <w:rsid w:val="00D23202"/>
    <w:rsid w:val="00D35813"/>
    <w:rsid w:val="00D361FD"/>
    <w:rsid w:val="00D36D92"/>
    <w:rsid w:val="00D44EEE"/>
    <w:rsid w:val="00D4591A"/>
    <w:rsid w:val="00D509D2"/>
    <w:rsid w:val="00D5154B"/>
    <w:rsid w:val="00D62175"/>
    <w:rsid w:val="00D6737F"/>
    <w:rsid w:val="00D75E09"/>
    <w:rsid w:val="00D8069E"/>
    <w:rsid w:val="00D85450"/>
    <w:rsid w:val="00D94D0C"/>
    <w:rsid w:val="00DA34F7"/>
    <w:rsid w:val="00DA3F4D"/>
    <w:rsid w:val="00DA51C7"/>
    <w:rsid w:val="00DA7E83"/>
    <w:rsid w:val="00DB0129"/>
    <w:rsid w:val="00DB10F6"/>
    <w:rsid w:val="00DB144B"/>
    <w:rsid w:val="00DC4AB4"/>
    <w:rsid w:val="00DC4ACA"/>
    <w:rsid w:val="00DD6036"/>
    <w:rsid w:val="00DE7D56"/>
    <w:rsid w:val="00DF13AB"/>
    <w:rsid w:val="00DF2292"/>
    <w:rsid w:val="00DF6AD3"/>
    <w:rsid w:val="00DF7E42"/>
    <w:rsid w:val="00E06EB9"/>
    <w:rsid w:val="00E11339"/>
    <w:rsid w:val="00E13151"/>
    <w:rsid w:val="00E1593E"/>
    <w:rsid w:val="00E179CD"/>
    <w:rsid w:val="00E23558"/>
    <w:rsid w:val="00E23D01"/>
    <w:rsid w:val="00E25F1B"/>
    <w:rsid w:val="00E2697C"/>
    <w:rsid w:val="00E27916"/>
    <w:rsid w:val="00E3542B"/>
    <w:rsid w:val="00E36B70"/>
    <w:rsid w:val="00E42F61"/>
    <w:rsid w:val="00E4526D"/>
    <w:rsid w:val="00E54199"/>
    <w:rsid w:val="00E56C9D"/>
    <w:rsid w:val="00E57827"/>
    <w:rsid w:val="00E604BA"/>
    <w:rsid w:val="00E63D82"/>
    <w:rsid w:val="00E6404C"/>
    <w:rsid w:val="00E64D45"/>
    <w:rsid w:val="00E67631"/>
    <w:rsid w:val="00E72A4A"/>
    <w:rsid w:val="00E76E98"/>
    <w:rsid w:val="00E81624"/>
    <w:rsid w:val="00E82220"/>
    <w:rsid w:val="00E82652"/>
    <w:rsid w:val="00E8551E"/>
    <w:rsid w:val="00E85AE3"/>
    <w:rsid w:val="00E86121"/>
    <w:rsid w:val="00E874BC"/>
    <w:rsid w:val="00EB0EFD"/>
    <w:rsid w:val="00EB5236"/>
    <w:rsid w:val="00EC4183"/>
    <w:rsid w:val="00EC612E"/>
    <w:rsid w:val="00ED0B66"/>
    <w:rsid w:val="00ED21EC"/>
    <w:rsid w:val="00EE0075"/>
    <w:rsid w:val="00EE043B"/>
    <w:rsid w:val="00EE5703"/>
    <w:rsid w:val="00EF5B19"/>
    <w:rsid w:val="00F046E1"/>
    <w:rsid w:val="00F07AB5"/>
    <w:rsid w:val="00F20779"/>
    <w:rsid w:val="00F30DCA"/>
    <w:rsid w:val="00F422F4"/>
    <w:rsid w:val="00F440BF"/>
    <w:rsid w:val="00F44EE1"/>
    <w:rsid w:val="00F50A3C"/>
    <w:rsid w:val="00F578E0"/>
    <w:rsid w:val="00F62AC9"/>
    <w:rsid w:val="00F65726"/>
    <w:rsid w:val="00F83E61"/>
    <w:rsid w:val="00F8750E"/>
    <w:rsid w:val="00F94940"/>
    <w:rsid w:val="00F96617"/>
    <w:rsid w:val="00FA118A"/>
    <w:rsid w:val="00FB0F8F"/>
    <w:rsid w:val="00FB33F6"/>
    <w:rsid w:val="00FB3922"/>
    <w:rsid w:val="00FB5E9C"/>
    <w:rsid w:val="00FC294B"/>
    <w:rsid w:val="00FC2D47"/>
    <w:rsid w:val="00FC4582"/>
    <w:rsid w:val="00FD4A79"/>
    <w:rsid w:val="00FD6EF9"/>
    <w:rsid w:val="00FE1DC3"/>
    <w:rsid w:val="00FF0BF0"/>
    <w:rsid w:val="00FF1050"/>
    <w:rsid w:val="00FF39DB"/>
    <w:rsid w:val="3538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BBF4"/>
  <w15:docId w15:val="{32110BE4-7744-4743-9222-2FFB817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7"/>
    <w:pPr>
      <w:spacing w:after="240" w:line="240" w:lineRule="auto"/>
      <w:ind w:left="312" w:hanging="312"/>
      <w:jc w:val="both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27"/>
    <w:pPr>
      <w:keepNext/>
      <w:spacing w:after="0"/>
      <w:ind w:left="0" w:firstLine="0"/>
      <w:jc w:val="center"/>
      <w:outlineLvl w:val="0"/>
    </w:pPr>
    <w:rPr>
      <w:rFonts w:asciiTheme="minorHAnsi" w:hAnsi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EE3"/>
    <w:pPr>
      <w:keepNext/>
      <w:spacing w:after="0"/>
      <w:ind w:left="0" w:firstLine="0"/>
      <w:jc w:val="left"/>
      <w:outlineLvl w:val="1"/>
    </w:pPr>
    <w:rPr>
      <w:rFonts w:asciiTheme="minorHAnsi" w:hAnsiTheme="minorHAns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NumberedList">
    <w:name w:val="EQ Numbered List"/>
    <w:basedOn w:val="Normal"/>
    <w:autoRedefine/>
    <w:qFormat/>
    <w:rsid w:val="00E57827"/>
    <w:pPr>
      <w:numPr>
        <w:numId w:val="1"/>
      </w:num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E5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ectionBody">
    <w:name w:val="Table Section Body"/>
    <w:basedOn w:val="Normal"/>
    <w:qFormat/>
    <w:rsid w:val="00E57827"/>
    <w:pPr>
      <w:spacing w:after="120"/>
      <w:ind w:left="0" w:firstLine="0"/>
      <w:jc w:val="left"/>
    </w:pPr>
    <w:rPr>
      <w:sz w:val="18"/>
      <w:szCs w:val="18"/>
    </w:rPr>
  </w:style>
  <w:style w:type="paragraph" w:customStyle="1" w:styleId="Tablebodybullet">
    <w:name w:val="Table body bullet"/>
    <w:basedOn w:val="TableSectionBody"/>
    <w:qFormat/>
    <w:rsid w:val="00E57827"/>
    <w:pPr>
      <w:numPr>
        <w:numId w:val="2"/>
      </w:numPr>
      <w:spacing w:after="80"/>
    </w:pPr>
  </w:style>
  <w:style w:type="character" w:customStyle="1" w:styleId="ReferencedDocument">
    <w:name w:val="Referenced Document"/>
    <w:uiPriority w:val="1"/>
    <w:qFormat/>
    <w:rsid w:val="00E57827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E57827"/>
    <w:rPr>
      <w:rFonts w:eastAsia="Times New Roman" w:cs="Arial"/>
      <w:b/>
      <w:sz w:val="24"/>
      <w:szCs w:val="24"/>
      <w:lang w:eastAsia="en-GB"/>
    </w:rPr>
  </w:style>
  <w:style w:type="paragraph" w:customStyle="1" w:styleId="EQMainHeading">
    <w:name w:val="EQ Main Heading"/>
    <w:basedOn w:val="Title"/>
    <w:link w:val="EQMainHeadingChar"/>
    <w:autoRedefine/>
    <w:qFormat/>
    <w:rsid w:val="00835427"/>
    <w:pPr>
      <w:spacing w:after="280"/>
      <w:jc w:val="center"/>
    </w:pPr>
    <w:rPr>
      <w:rFonts w:asciiTheme="minorHAnsi" w:eastAsia="Times New Roman" w:hAnsiTheme="minorHAnsi" w:cs="Arial"/>
      <w:b/>
      <w:caps/>
      <w:spacing w:val="0"/>
      <w:sz w:val="28"/>
      <w:szCs w:val="28"/>
      <w:lang w:eastAsia="x-none"/>
    </w:rPr>
  </w:style>
  <w:style w:type="character" w:customStyle="1" w:styleId="EQMainHeadingChar">
    <w:name w:val="EQ Main Heading Char"/>
    <w:link w:val="EQMainHeading"/>
    <w:rsid w:val="00835427"/>
    <w:rPr>
      <w:rFonts w:eastAsia="Times New Roman" w:cs="Arial"/>
      <w:b/>
      <w:caps/>
      <w:kern w:val="28"/>
      <w:sz w:val="28"/>
      <w:szCs w:val="28"/>
      <w:lang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5782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8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7EE3"/>
    <w:rPr>
      <w:rFonts w:eastAsia="Times New Roman" w:cs="Arial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7B7EE3"/>
    <w:pPr>
      <w:tabs>
        <w:tab w:val="center" w:pos="4153"/>
        <w:tab w:val="right" w:pos="8306"/>
      </w:tabs>
      <w:spacing w:after="0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7E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9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0921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054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9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0F"/>
    <w:rPr>
      <w:rFonts w:ascii="Tahoma" w:eastAsia="Times New Roman" w:hAnsi="Tahoma" w:cs="Tahoma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0A7DCB"/>
    <w:pPr>
      <w:spacing w:after="0"/>
      <w:ind w:left="360" w:hanging="360"/>
      <w:jc w:val="left"/>
    </w:pPr>
    <w:rPr>
      <w:rFonts w:ascii="Times New Roman" w:hAnsi="Times New Roman" w:cs="Times New Roman"/>
      <w:color w:val="000080"/>
      <w:sz w:val="28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A7DCB"/>
    <w:rPr>
      <w:rFonts w:ascii="Times New Roman" w:eastAsia="Times New Roman" w:hAnsi="Times New Roman" w:cs="Times New Roman"/>
      <w:color w:val="000080"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1A4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1A4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A7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7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41C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do\OneDrive\Desktop\Minu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749-3F39-4326-B2B4-CAF3F6CF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 template</Template>
  <TotalTime>17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Storer</dc:creator>
  <cp:lastModifiedBy>Gemma Storer</cp:lastModifiedBy>
  <cp:revision>18</cp:revision>
  <dcterms:created xsi:type="dcterms:W3CDTF">2025-09-02T18:21:00Z</dcterms:created>
  <dcterms:modified xsi:type="dcterms:W3CDTF">2025-10-10T08:41:00Z</dcterms:modified>
</cp:coreProperties>
</file>