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A04F" w14:textId="77777777"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494214B6"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FB5E9C">
              <w:rPr>
                <w:rFonts w:asciiTheme="minorHAnsi" w:hAnsiTheme="minorHAnsi"/>
              </w:rPr>
              <w:t>5</w:t>
            </w:r>
            <w:r w:rsidR="001B4E07" w:rsidRPr="001B4E07">
              <w:rPr>
                <w:rFonts w:asciiTheme="minorHAnsi" w:hAnsiTheme="minorHAnsi"/>
                <w:vertAlign w:val="superscript"/>
              </w:rPr>
              <w:t>th</w:t>
            </w:r>
            <w:r w:rsidR="001B4E07">
              <w:rPr>
                <w:rFonts w:asciiTheme="minorHAnsi" w:hAnsiTheme="minorHAnsi"/>
              </w:rPr>
              <w:t xml:space="preserve"> </w:t>
            </w:r>
            <w:r w:rsidR="00FB5E9C">
              <w:rPr>
                <w:rFonts w:asciiTheme="minorHAnsi" w:hAnsiTheme="minorHAnsi"/>
              </w:rPr>
              <w:t>Decem</w:t>
            </w:r>
            <w:r w:rsidR="001B4E07">
              <w:rPr>
                <w:rFonts w:asciiTheme="minorHAnsi" w:hAnsiTheme="minorHAnsi"/>
              </w:rPr>
              <w:t>ber</w:t>
            </w:r>
            <w:r w:rsidR="00075D9F">
              <w:rPr>
                <w:rFonts w:asciiTheme="minorHAnsi" w:hAnsiTheme="minorHAnsi"/>
              </w:rPr>
              <w:t xml:space="preserve"> 2023</w:t>
            </w:r>
            <w:r w:rsidR="00344413">
              <w:rPr>
                <w:rFonts w:asciiTheme="minorHAnsi" w:hAnsiTheme="minorHAnsi"/>
              </w:rPr>
              <w:t xml:space="preserve"> 7:30pm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72E45544" w:rsidR="00FB3922" w:rsidRPr="00DC4AB4" w:rsidRDefault="00B346A8" w:rsidP="00E57827">
            <w:pPr>
              <w:spacing w:after="0"/>
              <w:ind w:left="0" w:firstLine="0"/>
              <w:rPr>
                <w:rFonts w:asciiTheme="minorHAnsi" w:hAnsiTheme="minorHAnsi"/>
              </w:rPr>
            </w:pPr>
            <w:r>
              <w:rPr>
                <w:rFonts w:asciiTheme="minorHAnsi" w:hAnsiTheme="minorHAnsi"/>
              </w:rPr>
              <w:t>Cllrs Henley (Chair), Hunt,</w:t>
            </w:r>
            <w:r w:rsidR="00ED0B66">
              <w:rPr>
                <w:rFonts w:asciiTheme="minorHAnsi" w:hAnsiTheme="minorHAnsi"/>
              </w:rPr>
              <w:t xml:space="preserve"> </w:t>
            </w:r>
            <w:r w:rsidR="001D1EAD" w:rsidRPr="001D1EAD">
              <w:rPr>
                <w:rFonts w:asciiTheme="minorHAnsi" w:hAnsiTheme="minorHAnsi"/>
              </w:rPr>
              <w:t>Johnson,</w:t>
            </w:r>
            <w:r w:rsidR="001D1EAD">
              <w:rPr>
                <w:rFonts w:asciiTheme="minorHAnsi" w:hAnsiTheme="minorHAnsi"/>
              </w:rPr>
              <w:t xml:space="preserve"> </w:t>
            </w:r>
            <w:r w:rsidR="001D1EAD" w:rsidRPr="001D1EAD">
              <w:rPr>
                <w:rFonts w:asciiTheme="minorHAnsi" w:hAnsiTheme="minorHAnsi"/>
              </w:rPr>
              <w:t>Chapman, Gascoyne</w:t>
            </w:r>
            <w:r w:rsidR="00FB5E9C">
              <w:rPr>
                <w:rFonts w:asciiTheme="minorHAnsi" w:hAnsiTheme="minorHAnsi"/>
              </w:rPr>
              <w:t>, Underwood and Gemma Storer (Clerk)</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0546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1C516C4A" w14:textId="31120D5D" w:rsidR="00B0565A" w:rsidRPr="00DC4AB4" w:rsidRDefault="001D1EAD" w:rsidP="009465C8">
            <w:pPr>
              <w:pStyle w:val="Heading1"/>
              <w:keepNext w:val="0"/>
              <w:rPr>
                <w:sz w:val="20"/>
                <w:szCs w:val="20"/>
              </w:rPr>
            </w:pPr>
            <w:r>
              <w:rPr>
                <w:sz w:val="20"/>
                <w:szCs w:val="20"/>
              </w:rPr>
              <w:t>64</w:t>
            </w:r>
            <w:r w:rsidR="00594D3B">
              <w:rPr>
                <w:sz w:val="20"/>
                <w:szCs w:val="20"/>
              </w:rPr>
              <w:t>/23</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3B8447D5" w:rsidR="00B0565A" w:rsidRPr="00F20779" w:rsidRDefault="001551A7"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4AE9FD1C" w14:textId="33BE059D" w:rsidR="00B0565A" w:rsidRPr="00DC4AB4" w:rsidRDefault="001D1EAD" w:rsidP="009465C8">
            <w:pPr>
              <w:pStyle w:val="Heading1"/>
              <w:keepNext w:val="0"/>
              <w:rPr>
                <w:sz w:val="20"/>
                <w:szCs w:val="20"/>
              </w:rPr>
            </w:pPr>
            <w:r>
              <w:rPr>
                <w:sz w:val="20"/>
                <w:szCs w:val="20"/>
              </w:rPr>
              <w:t>65</w:t>
            </w:r>
            <w:r w:rsidR="00B0565A">
              <w:rPr>
                <w:sz w:val="20"/>
                <w:szCs w:val="20"/>
              </w:rPr>
              <w:t>/23</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5BC15343" w:rsidR="00B0565A" w:rsidRPr="001551A7" w:rsidRDefault="001D1EAD" w:rsidP="009465C8">
            <w:pPr>
              <w:spacing w:after="0"/>
              <w:ind w:left="0" w:firstLine="0"/>
              <w:contextualSpacing/>
              <w:jc w:val="left"/>
              <w:rPr>
                <w:rFonts w:asciiTheme="minorHAnsi" w:hAnsiTheme="minorHAnsi"/>
                <w:sz w:val="20"/>
                <w:szCs w:val="20"/>
              </w:rPr>
            </w:pPr>
            <w:r>
              <w:rPr>
                <w:rFonts w:asciiTheme="minorHAnsi" w:hAnsiTheme="minorHAnsi"/>
                <w:sz w:val="20"/>
                <w:szCs w:val="20"/>
              </w:rPr>
              <w:t>Cllr</w:t>
            </w:r>
            <w:r w:rsidR="00174CF7">
              <w:rPr>
                <w:rFonts w:asciiTheme="minorHAnsi" w:hAnsiTheme="minorHAnsi"/>
                <w:sz w:val="20"/>
                <w:szCs w:val="20"/>
              </w:rPr>
              <w:t>s</w:t>
            </w:r>
            <w:r>
              <w:rPr>
                <w:rFonts w:asciiTheme="minorHAnsi" w:hAnsiTheme="minorHAnsi"/>
                <w:sz w:val="20"/>
                <w:szCs w:val="20"/>
              </w:rPr>
              <w:t xml:space="preserve"> Gardham</w:t>
            </w:r>
            <w:r w:rsidR="00174CF7">
              <w:rPr>
                <w:rFonts w:asciiTheme="minorHAnsi" w:hAnsiTheme="minorHAnsi"/>
                <w:sz w:val="20"/>
                <w:szCs w:val="20"/>
              </w:rPr>
              <w:t xml:space="preserve"> and</w:t>
            </w:r>
            <w:r>
              <w:rPr>
                <w:rFonts w:asciiTheme="minorHAnsi" w:hAnsiTheme="minorHAnsi"/>
                <w:sz w:val="20"/>
                <w:szCs w:val="20"/>
              </w:rPr>
              <w:t xml:space="preserve"> Hamilton</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64561D" w:rsidRPr="00DC4AB4" w14:paraId="35504BF2"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0D7168B8" w14:textId="49050F6B" w:rsidR="0064561D" w:rsidRPr="00DC4AB4" w:rsidRDefault="001D1EAD" w:rsidP="009465C8">
            <w:pPr>
              <w:pStyle w:val="Heading1"/>
              <w:keepNext w:val="0"/>
              <w:rPr>
                <w:sz w:val="20"/>
                <w:szCs w:val="20"/>
              </w:rPr>
            </w:pPr>
            <w:r>
              <w:rPr>
                <w:sz w:val="20"/>
                <w:szCs w:val="20"/>
              </w:rPr>
              <w:t>66</w:t>
            </w:r>
            <w:r w:rsidR="0064561D">
              <w:rPr>
                <w:sz w:val="20"/>
                <w:szCs w:val="20"/>
              </w:rPr>
              <w:t>/23</w:t>
            </w:r>
          </w:p>
        </w:tc>
        <w:tc>
          <w:tcPr>
            <w:tcW w:w="7796" w:type="dxa"/>
            <w:tcBorders>
              <w:top w:val="dotted" w:sz="4" w:space="0" w:color="auto"/>
              <w:bottom w:val="dotted" w:sz="4" w:space="0" w:color="auto"/>
            </w:tcBorders>
            <w:shd w:val="clear" w:color="auto" w:fill="auto"/>
            <w:vAlign w:val="center"/>
          </w:tcPr>
          <w:p w14:paraId="52CB0F38" w14:textId="1D3162F4" w:rsidR="0064561D" w:rsidRPr="00E42F61" w:rsidRDefault="005D5ED6"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approve the minutes of the meeting held on </w:t>
            </w:r>
            <w:r w:rsidR="001D1EAD">
              <w:rPr>
                <w:rFonts w:asciiTheme="minorHAnsi" w:hAnsiTheme="minorHAnsi"/>
                <w:b/>
                <w:bCs/>
                <w:sz w:val="20"/>
                <w:szCs w:val="20"/>
              </w:rPr>
              <w:t>24</w:t>
            </w:r>
            <w:r w:rsidR="001B4E07" w:rsidRPr="001B4E07">
              <w:rPr>
                <w:rFonts w:asciiTheme="minorHAnsi" w:hAnsiTheme="minorHAnsi"/>
                <w:b/>
                <w:bCs/>
                <w:sz w:val="20"/>
                <w:szCs w:val="20"/>
                <w:vertAlign w:val="superscript"/>
              </w:rPr>
              <w:t>th</w:t>
            </w:r>
            <w:r w:rsidR="001B4E07">
              <w:rPr>
                <w:rFonts w:asciiTheme="minorHAnsi" w:hAnsiTheme="minorHAnsi"/>
                <w:b/>
                <w:bCs/>
                <w:sz w:val="20"/>
                <w:szCs w:val="20"/>
              </w:rPr>
              <w:t xml:space="preserve"> </w:t>
            </w:r>
            <w:r w:rsidR="001D1EAD">
              <w:rPr>
                <w:rFonts w:asciiTheme="minorHAnsi" w:hAnsiTheme="minorHAnsi"/>
                <w:b/>
                <w:bCs/>
                <w:sz w:val="20"/>
                <w:szCs w:val="20"/>
              </w:rPr>
              <w:t>Octo</w:t>
            </w:r>
            <w:r w:rsidR="001B4E07">
              <w:rPr>
                <w:rFonts w:asciiTheme="minorHAnsi" w:hAnsiTheme="minorHAnsi"/>
                <w:b/>
                <w:bCs/>
                <w:sz w:val="20"/>
                <w:szCs w:val="20"/>
              </w:rPr>
              <w:t xml:space="preserve">ber </w:t>
            </w:r>
            <w:r w:rsidR="00A65964" w:rsidRPr="00E42F61">
              <w:rPr>
                <w:rFonts w:asciiTheme="minorHAnsi" w:hAnsiTheme="minorHAnsi"/>
                <w:b/>
                <w:bCs/>
                <w:sz w:val="20"/>
                <w:szCs w:val="20"/>
              </w:rPr>
              <w:t xml:space="preserve">and any matters arising. </w:t>
            </w:r>
          </w:p>
        </w:tc>
        <w:tc>
          <w:tcPr>
            <w:tcW w:w="1230" w:type="dxa"/>
            <w:vMerge w:val="restart"/>
            <w:tcBorders>
              <w:top w:val="dotted" w:sz="4" w:space="0" w:color="auto"/>
            </w:tcBorders>
            <w:shd w:val="clear" w:color="auto" w:fill="auto"/>
            <w:vAlign w:val="center"/>
          </w:tcPr>
          <w:p w14:paraId="5313AFE8" w14:textId="772327A0" w:rsidR="0064561D" w:rsidRPr="00DC4AB4" w:rsidRDefault="00A16A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2F540ACA" w:rsidR="0064561D" w:rsidRPr="00CF57BB" w:rsidRDefault="001D1EAD" w:rsidP="009465C8">
            <w:pPr>
              <w:spacing w:after="0"/>
              <w:ind w:left="0" w:firstLine="0"/>
              <w:contextualSpacing/>
              <w:jc w:val="left"/>
              <w:rPr>
                <w:rFonts w:asciiTheme="minorHAnsi" w:hAnsiTheme="minorHAnsi"/>
                <w:sz w:val="20"/>
                <w:szCs w:val="20"/>
              </w:rPr>
            </w:pPr>
            <w:r>
              <w:rPr>
                <w:rFonts w:asciiTheme="minorHAnsi" w:hAnsiTheme="minorHAnsi"/>
                <w:sz w:val="20"/>
                <w:szCs w:val="20"/>
              </w:rPr>
              <w:t>C</w:t>
            </w:r>
            <w:r w:rsidRPr="001D1EAD">
              <w:rPr>
                <w:rFonts w:asciiTheme="minorHAnsi" w:hAnsiTheme="minorHAnsi"/>
                <w:sz w:val="20"/>
                <w:szCs w:val="20"/>
              </w:rPr>
              <w:t xml:space="preserve">lerk to draft letter to </w:t>
            </w:r>
            <w:r w:rsidR="00CC6A63">
              <w:rPr>
                <w:rFonts w:asciiTheme="minorHAnsi" w:hAnsiTheme="minorHAnsi"/>
                <w:sz w:val="20"/>
                <w:szCs w:val="20"/>
              </w:rPr>
              <w:t>B</w:t>
            </w:r>
            <w:r w:rsidRPr="001D1EAD">
              <w:rPr>
                <w:rFonts w:asciiTheme="minorHAnsi" w:hAnsiTheme="minorHAnsi"/>
                <w:sz w:val="20"/>
                <w:szCs w:val="20"/>
              </w:rPr>
              <w:t xml:space="preserve">lack </w:t>
            </w:r>
            <w:r w:rsidR="00CC6A63">
              <w:rPr>
                <w:rFonts w:asciiTheme="minorHAnsi" w:hAnsiTheme="minorHAnsi"/>
                <w:sz w:val="20"/>
                <w:szCs w:val="20"/>
              </w:rPr>
              <w:t>H</w:t>
            </w:r>
            <w:r w:rsidRPr="001D1EAD">
              <w:rPr>
                <w:rFonts w:asciiTheme="minorHAnsi" w:hAnsiTheme="minorHAnsi"/>
                <w:sz w:val="20"/>
                <w:szCs w:val="20"/>
              </w:rPr>
              <w:t>orse</w:t>
            </w:r>
            <w:r w:rsidR="00CC6A63">
              <w:rPr>
                <w:rFonts w:asciiTheme="minorHAnsi" w:hAnsiTheme="minorHAnsi"/>
                <w:sz w:val="20"/>
                <w:szCs w:val="20"/>
              </w:rPr>
              <w:t xml:space="preserve"> and the Village S</w:t>
            </w:r>
            <w:r w:rsidRPr="001D1EAD">
              <w:rPr>
                <w:rFonts w:asciiTheme="minorHAnsi" w:hAnsiTheme="minorHAnsi"/>
                <w:sz w:val="20"/>
                <w:szCs w:val="20"/>
              </w:rPr>
              <w:t>hop</w:t>
            </w:r>
            <w:r>
              <w:rPr>
                <w:rFonts w:asciiTheme="minorHAnsi" w:hAnsiTheme="minorHAnsi"/>
                <w:sz w:val="20"/>
                <w:szCs w:val="20"/>
              </w:rPr>
              <w:t xml:space="preserve"> regarding Community Asset status.</w:t>
            </w:r>
            <w:r w:rsidRPr="001D1EAD">
              <w:rPr>
                <w:rFonts w:asciiTheme="minorHAnsi" w:hAnsiTheme="minorHAnsi"/>
                <w:sz w:val="20"/>
                <w:szCs w:val="20"/>
              </w:rPr>
              <w:t xml:space="preserve">  Cllr Hunt confirmed salt bins were full and we have a spare bag that can be used to top up when necessary. It has been approved that we can keep the number of councillors at 9 and not reduce to 7 which means that there is a vacancy.</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64561D" w:rsidRPr="00DC4AB4" w14:paraId="059C2C8C" w14:textId="77777777" w:rsidTr="00D346B9">
        <w:trPr>
          <w:trHeight w:val="120"/>
        </w:trPr>
        <w:tc>
          <w:tcPr>
            <w:tcW w:w="1101" w:type="dxa"/>
            <w:vMerge w:val="restart"/>
            <w:tcBorders>
              <w:left w:val="single" w:sz="4" w:space="0" w:color="auto"/>
            </w:tcBorders>
            <w:shd w:val="clear" w:color="auto" w:fill="D9D9D9" w:themeFill="background1" w:themeFillShade="D9"/>
            <w:vAlign w:val="center"/>
          </w:tcPr>
          <w:p w14:paraId="1DBFC336" w14:textId="740AD1AF" w:rsidR="0064561D" w:rsidRPr="00DC4AB4" w:rsidRDefault="001D1EAD" w:rsidP="00075D9F">
            <w:pPr>
              <w:pStyle w:val="Heading1"/>
              <w:keepNext w:val="0"/>
              <w:rPr>
                <w:sz w:val="20"/>
                <w:szCs w:val="20"/>
              </w:rPr>
            </w:pPr>
            <w:r>
              <w:rPr>
                <w:sz w:val="20"/>
                <w:szCs w:val="20"/>
              </w:rPr>
              <w:t>67</w:t>
            </w:r>
            <w:r w:rsidR="0064561D">
              <w:rPr>
                <w:sz w:val="20"/>
                <w:szCs w:val="20"/>
              </w:rPr>
              <w:t>/23</w:t>
            </w:r>
          </w:p>
        </w:tc>
        <w:tc>
          <w:tcPr>
            <w:tcW w:w="7796" w:type="dxa"/>
            <w:tcBorders>
              <w:top w:val="dotted" w:sz="4" w:space="0" w:color="auto"/>
              <w:bottom w:val="dotted" w:sz="4" w:space="0" w:color="auto"/>
            </w:tcBorders>
            <w:shd w:val="clear" w:color="auto" w:fill="auto"/>
            <w:vAlign w:val="center"/>
          </w:tcPr>
          <w:p w14:paraId="60B0BB91" w14:textId="77777777" w:rsidR="0064561D" w:rsidRPr="00E42F61" w:rsidRDefault="00A65964"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Finances</w:t>
            </w:r>
          </w:p>
        </w:tc>
        <w:tc>
          <w:tcPr>
            <w:tcW w:w="1230" w:type="dxa"/>
            <w:vMerge w:val="restart"/>
            <w:tcBorders>
              <w:top w:val="dotted" w:sz="4" w:space="0" w:color="auto"/>
            </w:tcBorders>
            <w:shd w:val="clear" w:color="auto" w:fill="auto"/>
            <w:vAlign w:val="center"/>
          </w:tcPr>
          <w:p w14:paraId="7718986B" w14:textId="52E067CA" w:rsidR="0064561D" w:rsidRPr="00DC4AB4" w:rsidRDefault="00FB5E9C" w:rsidP="009465C8">
            <w:pPr>
              <w:spacing w:after="0"/>
              <w:ind w:left="0" w:firstLine="0"/>
              <w:jc w:val="center"/>
              <w:rPr>
                <w:rFonts w:asciiTheme="minorHAnsi" w:hAnsiTheme="minorHAnsi"/>
                <w:sz w:val="16"/>
                <w:szCs w:val="16"/>
              </w:rPr>
            </w:pPr>
            <w:r>
              <w:rPr>
                <w:rFonts w:asciiTheme="minorHAnsi" w:hAnsiTheme="minorHAnsi"/>
                <w:sz w:val="16"/>
                <w:szCs w:val="16"/>
              </w:rPr>
              <w:t>R Chapman to send invoices</w:t>
            </w:r>
          </w:p>
        </w:tc>
      </w:tr>
      <w:tr w:rsidR="0064561D" w:rsidRPr="00DC4AB4" w14:paraId="7219E161" w14:textId="77777777" w:rsidTr="00D346B9">
        <w:trPr>
          <w:trHeight w:val="120"/>
        </w:trPr>
        <w:tc>
          <w:tcPr>
            <w:tcW w:w="1101" w:type="dxa"/>
            <w:vMerge/>
            <w:tcBorders>
              <w:left w:val="single" w:sz="4" w:space="0" w:color="auto"/>
            </w:tcBorders>
            <w:shd w:val="clear" w:color="auto" w:fill="D9D9D9" w:themeFill="background1" w:themeFillShade="D9"/>
            <w:vAlign w:val="center"/>
          </w:tcPr>
          <w:p w14:paraId="5365AB15" w14:textId="77777777" w:rsidR="0064561D" w:rsidRDefault="0064561D" w:rsidP="00075D9F">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E61359E" w14:textId="6ABA8FF0" w:rsidR="0064561D" w:rsidRPr="000965C0" w:rsidRDefault="001D1EAD" w:rsidP="009465C8">
            <w:pPr>
              <w:spacing w:after="0"/>
              <w:ind w:left="0" w:firstLine="0"/>
              <w:contextualSpacing/>
              <w:jc w:val="left"/>
              <w:rPr>
                <w:rFonts w:asciiTheme="minorHAnsi" w:hAnsiTheme="minorHAnsi" w:cstheme="minorHAnsi"/>
                <w:sz w:val="20"/>
                <w:szCs w:val="20"/>
              </w:rPr>
            </w:pPr>
            <w:r>
              <w:rPr>
                <w:rFonts w:asciiTheme="minorHAnsi" w:eastAsia="Arial" w:hAnsiTheme="minorHAnsi" w:cstheme="minorHAnsi"/>
                <w:bCs/>
                <w:sz w:val="20"/>
              </w:rPr>
              <w:t>R Chapman to supply BT bill.</w:t>
            </w:r>
            <w:r w:rsidR="000965C0" w:rsidRPr="000965C0">
              <w:rPr>
                <w:rFonts w:asciiTheme="minorHAnsi" w:eastAsia="Arial" w:hAnsiTheme="minorHAnsi" w:cstheme="minorHAnsi"/>
                <w:sz w:val="20"/>
              </w:rPr>
              <w:t xml:space="preserve"> </w:t>
            </w:r>
            <w:r w:rsidR="0040127C">
              <w:rPr>
                <w:rFonts w:asciiTheme="minorHAnsi" w:eastAsia="Arial" w:hAnsiTheme="minorHAnsi" w:cstheme="minorHAnsi"/>
                <w:sz w:val="20"/>
              </w:rPr>
              <w:t xml:space="preserve">Bank balance is </w:t>
            </w:r>
            <w:r w:rsidR="000965C0" w:rsidRPr="000965C0">
              <w:rPr>
                <w:rFonts w:asciiTheme="minorHAnsi" w:eastAsia="Arial" w:hAnsiTheme="minorHAnsi" w:cstheme="minorHAnsi"/>
                <w:sz w:val="20"/>
              </w:rPr>
              <w:t>£</w:t>
            </w:r>
            <w:r w:rsidR="00F94940">
              <w:rPr>
                <w:rFonts w:asciiTheme="minorHAnsi" w:eastAsia="Arial" w:hAnsiTheme="minorHAnsi" w:cstheme="minorHAnsi"/>
                <w:sz w:val="20"/>
              </w:rPr>
              <w:t>31</w:t>
            </w:r>
            <w:r>
              <w:rPr>
                <w:rFonts w:asciiTheme="minorHAnsi" w:eastAsia="Arial" w:hAnsiTheme="minorHAnsi" w:cstheme="minorHAnsi"/>
                <w:sz w:val="20"/>
              </w:rPr>
              <w:t>50.76</w:t>
            </w:r>
            <w:r w:rsidR="000965C0" w:rsidRPr="000965C0">
              <w:rPr>
                <w:rFonts w:asciiTheme="minorHAnsi" w:eastAsia="Arial" w:hAnsiTheme="minorHAnsi" w:cstheme="minorHAnsi"/>
                <w:sz w:val="20"/>
              </w:rPr>
              <w:t>. NS&amp;I balance = 2552.71</w:t>
            </w:r>
            <w:r w:rsidR="009A6655">
              <w:rPr>
                <w:rFonts w:asciiTheme="minorHAnsi" w:eastAsia="Arial" w:hAnsiTheme="minorHAnsi" w:cstheme="minorHAnsi"/>
                <w:sz w:val="20"/>
              </w:rPr>
              <w:t xml:space="preserve">. </w:t>
            </w:r>
          </w:p>
        </w:tc>
        <w:tc>
          <w:tcPr>
            <w:tcW w:w="1230" w:type="dxa"/>
            <w:vMerge/>
            <w:tcBorders>
              <w:bottom w:val="dotted" w:sz="4" w:space="0" w:color="auto"/>
            </w:tcBorders>
            <w:shd w:val="clear" w:color="auto" w:fill="auto"/>
            <w:vAlign w:val="center"/>
          </w:tcPr>
          <w:p w14:paraId="7252EB4D" w14:textId="77777777" w:rsidR="0064561D" w:rsidRPr="00DC4AB4" w:rsidRDefault="0064561D" w:rsidP="009465C8">
            <w:pPr>
              <w:spacing w:after="0"/>
              <w:ind w:left="0" w:firstLine="0"/>
              <w:jc w:val="center"/>
              <w:rPr>
                <w:rFonts w:asciiTheme="minorHAnsi" w:hAnsiTheme="minorHAnsi"/>
                <w:sz w:val="16"/>
                <w:szCs w:val="16"/>
              </w:rPr>
            </w:pPr>
          </w:p>
        </w:tc>
      </w:tr>
      <w:tr w:rsidR="00A65964" w:rsidRPr="00DC4AB4" w14:paraId="68A80327" w14:textId="77777777" w:rsidTr="00751AA6">
        <w:trPr>
          <w:trHeight w:val="120"/>
        </w:trPr>
        <w:tc>
          <w:tcPr>
            <w:tcW w:w="1101" w:type="dxa"/>
            <w:vMerge w:val="restart"/>
            <w:tcBorders>
              <w:left w:val="single" w:sz="4" w:space="0" w:color="auto"/>
            </w:tcBorders>
            <w:shd w:val="clear" w:color="auto" w:fill="D9D9D9" w:themeFill="background1" w:themeFillShade="D9"/>
            <w:vAlign w:val="center"/>
          </w:tcPr>
          <w:p w14:paraId="65E8428B" w14:textId="1F616ACB" w:rsidR="00A65964" w:rsidRPr="00DC4AB4" w:rsidRDefault="001D1EAD" w:rsidP="009465C8">
            <w:pPr>
              <w:pStyle w:val="Heading1"/>
              <w:keepNext w:val="0"/>
              <w:rPr>
                <w:sz w:val="20"/>
                <w:szCs w:val="20"/>
              </w:rPr>
            </w:pPr>
            <w:r>
              <w:rPr>
                <w:sz w:val="20"/>
                <w:szCs w:val="20"/>
              </w:rPr>
              <w:t>68</w:t>
            </w:r>
            <w:r w:rsidR="00A65964">
              <w:rPr>
                <w:sz w:val="20"/>
                <w:szCs w:val="20"/>
              </w:rPr>
              <w:t>/23</w:t>
            </w:r>
          </w:p>
        </w:tc>
        <w:tc>
          <w:tcPr>
            <w:tcW w:w="7796" w:type="dxa"/>
            <w:tcBorders>
              <w:top w:val="dotted" w:sz="4" w:space="0" w:color="auto"/>
              <w:bottom w:val="dotted" w:sz="4" w:space="0" w:color="auto"/>
            </w:tcBorders>
            <w:shd w:val="clear" w:color="auto" w:fill="auto"/>
            <w:vAlign w:val="center"/>
          </w:tcPr>
          <w:p w14:paraId="1A4DB586" w14:textId="6FD3A394" w:rsidR="00A65964" w:rsidRPr="00E42F61" w:rsidRDefault="001D1EAD" w:rsidP="009465C8">
            <w:pPr>
              <w:spacing w:after="0"/>
              <w:ind w:left="0" w:firstLine="0"/>
              <w:contextualSpacing/>
              <w:jc w:val="left"/>
              <w:rPr>
                <w:rFonts w:asciiTheme="minorHAnsi" w:hAnsiTheme="minorHAnsi"/>
                <w:b/>
                <w:bCs/>
                <w:sz w:val="20"/>
                <w:szCs w:val="20"/>
              </w:rPr>
            </w:pPr>
            <w:r>
              <w:rPr>
                <w:rFonts w:asciiTheme="minorHAnsi" w:hAnsiTheme="minorHAnsi"/>
                <w:b/>
                <w:bCs/>
                <w:sz w:val="20"/>
                <w:szCs w:val="20"/>
              </w:rPr>
              <w:t>Devolution Deal</w:t>
            </w:r>
          </w:p>
        </w:tc>
        <w:tc>
          <w:tcPr>
            <w:tcW w:w="1230" w:type="dxa"/>
            <w:vMerge w:val="restart"/>
            <w:tcBorders>
              <w:top w:val="dotted" w:sz="4" w:space="0" w:color="auto"/>
            </w:tcBorders>
            <w:shd w:val="clear" w:color="auto" w:fill="auto"/>
            <w:vAlign w:val="center"/>
          </w:tcPr>
          <w:p w14:paraId="3239A627" w14:textId="6B4508A1" w:rsidR="00A65964" w:rsidRPr="00DC4AB4" w:rsidRDefault="00FB5E9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A65964" w:rsidRPr="00DC4AB4" w14:paraId="712073D3" w14:textId="77777777" w:rsidTr="00751AA6">
        <w:trPr>
          <w:trHeight w:val="120"/>
        </w:trPr>
        <w:tc>
          <w:tcPr>
            <w:tcW w:w="1101" w:type="dxa"/>
            <w:vMerge/>
            <w:tcBorders>
              <w:left w:val="single" w:sz="4" w:space="0" w:color="auto"/>
            </w:tcBorders>
            <w:shd w:val="clear" w:color="auto" w:fill="D9D9D9" w:themeFill="background1" w:themeFillShade="D9"/>
            <w:vAlign w:val="center"/>
          </w:tcPr>
          <w:p w14:paraId="108DD8F8" w14:textId="77777777" w:rsidR="00A65964" w:rsidRDefault="00A65964"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CC967DA" w14:textId="6183DAC6" w:rsidR="00A65964" w:rsidRPr="00193112" w:rsidRDefault="001D1EAD" w:rsidP="009465C8">
            <w:pPr>
              <w:spacing w:after="0"/>
              <w:ind w:left="0" w:firstLine="0"/>
              <w:contextualSpacing/>
              <w:jc w:val="left"/>
              <w:rPr>
                <w:rFonts w:asciiTheme="minorHAnsi" w:hAnsiTheme="minorHAnsi" w:cstheme="minorHAnsi"/>
                <w:sz w:val="20"/>
                <w:szCs w:val="20"/>
              </w:rPr>
            </w:pPr>
            <w:r>
              <w:rPr>
                <w:rFonts w:asciiTheme="minorHAnsi" w:hAnsiTheme="minorHAnsi" w:cstheme="minorHAnsi"/>
                <w:sz w:val="20"/>
                <w:szCs w:val="20"/>
              </w:rPr>
              <w:t>Mayoral deal to be approved by full Council- consultation period open to the public in January.</w:t>
            </w:r>
            <w:r w:rsidR="00DE7D56">
              <w:rPr>
                <w:rFonts w:asciiTheme="minorHAnsi" w:hAnsiTheme="minorHAnsi" w:cstheme="minorHAnsi"/>
                <w:sz w:val="20"/>
                <w:szCs w:val="20"/>
              </w:rPr>
              <w:t xml:space="preserve"> </w:t>
            </w:r>
          </w:p>
        </w:tc>
        <w:tc>
          <w:tcPr>
            <w:tcW w:w="1230" w:type="dxa"/>
            <w:vMerge/>
            <w:tcBorders>
              <w:bottom w:val="dotted" w:sz="4" w:space="0" w:color="auto"/>
            </w:tcBorders>
            <w:shd w:val="clear" w:color="auto" w:fill="auto"/>
            <w:vAlign w:val="center"/>
          </w:tcPr>
          <w:p w14:paraId="45A1F428" w14:textId="77777777" w:rsidR="00A65964" w:rsidRPr="00DC4AB4" w:rsidRDefault="00A65964" w:rsidP="009465C8">
            <w:pPr>
              <w:spacing w:after="0"/>
              <w:ind w:left="0" w:firstLine="0"/>
              <w:jc w:val="center"/>
              <w:rPr>
                <w:rFonts w:asciiTheme="minorHAnsi" w:hAnsiTheme="minorHAnsi"/>
                <w:sz w:val="16"/>
                <w:szCs w:val="16"/>
              </w:rPr>
            </w:pPr>
          </w:p>
        </w:tc>
      </w:tr>
      <w:tr w:rsidR="00193112" w:rsidRPr="00DC4AB4" w14:paraId="3DA42931" w14:textId="77777777" w:rsidTr="00244B5A">
        <w:trPr>
          <w:trHeight w:val="120"/>
        </w:trPr>
        <w:tc>
          <w:tcPr>
            <w:tcW w:w="1101" w:type="dxa"/>
            <w:vMerge w:val="restart"/>
            <w:tcBorders>
              <w:left w:val="single" w:sz="4" w:space="0" w:color="auto"/>
            </w:tcBorders>
            <w:shd w:val="clear" w:color="auto" w:fill="D9D9D9" w:themeFill="background1" w:themeFillShade="D9"/>
            <w:vAlign w:val="center"/>
          </w:tcPr>
          <w:p w14:paraId="050868EE" w14:textId="57A4D44E" w:rsidR="00193112" w:rsidRPr="00DC4AB4" w:rsidRDefault="00193112" w:rsidP="00193112">
            <w:pPr>
              <w:pStyle w:val="Heading1"/>
              <w:keepNext w:val="0"/>
              <w:rPr>
                <w:sz w:val="20"/>
                <w:szCs w:val="20"/>
              </w:rPr>
            </w:pPr>
            <w:r>
              <w:rPr>
                <w:sz w:val="20"/>
                <w:szCs w:val="20"/>
              </w:rPr>
              <w:t>6</w:t>
            </w:r>
            <w:r w:rsidR="001D1EAD">
              <w:rPr>
                <w:sz w:val="20"/>
                <w:szCs w:val="20"/>
              </w:rPr>
              <w:t>9</w:t>
            </w:r>
            <w:r>
              <w:rPr>
                <w:sz w:val="20"/>
                <w:szCs w:val="20"/>
              </w:rPr>
              <w:t>/23</w:t>
            </w:r>
          </w:p>
        </w:tc>
        <w:tc>
          <w:tcPr>
            <w:tcW w:w="7796" w:type="dxa"/>
            <w:tcBorders>
              <w:top w:val="dotted" w:sz="4" w:space="0" w:color="auto"/>
              <w:bottom w:val="dotted" w:sz="4" w:space="0" w:color="auto"/>
            </w:tcBorders>
            <w:shd w:val="clear" w:color="auto" w:fill="auto"/>
            <w:vAlign w:val="center"/>
          </w:tcPr>
          <w:p w14:paraId="2EAE2EEE" w14:textId="555314B2" w:rsidR="00193112" w:rsidRPr="00E42F61" w:rsidRDefault="007B0630"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Highways Response to Walkabout</w:t>
            </w:r>
          </w:p>
        </w:tc>
        <w:tc>
          <w:tcPr>
            <w:tcW w:w="1230" w:type="dxa"/>
            <w:vMerge w:val="restart"/>
            <w:tcBorders>
              <w:top w:val="dotted" w:sz="4" w:space="0" w:color="auto"/>
            </w:tcBorders>
            <w:shd w:val="clear" w:color="auto" w:fill="auto"/>
            <w:vAlign w:val="center"/>
          </w:tcPr>
          <w:p w14:paraId="6B4B2A57" w14:textId="7359F596"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93112" w:rsidRPr="00DC4AB4" w14:paraId="645E1F6B" w14:textId="77777777" w:rsidTr="006D5287">
        <w:trPr>
          <w:trHeight w:val="120"/>
        </w:trPr>
        <w:tc>
          <w:tcPr>
            <w:tcW w:w="1101" w:type="dxa"/>
            <w:vMerge/>
            <w:tcBorders>
              <w:left w:val="single" w:sz="4" w:space="0" w:color="auto"/>
            </w:tcBorders>
            <w:shd w:val="clear" w:color="auto" w:fill="D9D9D9" w:themeFill="background1" w:themeFillShade="D9"/>
            <w:vAlign w:val="center"/>
          </w:tcPr>
          <w:p w14:paraId="5DCD11B1"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1F2CABCA" w14:textId="6F859D4A" w:rsidR="00193112" w:rsidRPr="00CC6A63" w:rsidRDefault="00CC6A63" w:rsidP="00193112">
            <w:pPr>
              <w:spacing w:after="0"/>
              <w:ind w:left="0" w:firstLine="0"/>
              <w:contextualSpacing/>
              <w:jc w:val="left"/>
              <w:rPr>
                <w:rFonts w:asciiTheme="minorHAnsi" w:hAnsiTheme="minorHAnsi"/>
                <w:sz w:val="20"/>
                <w:szCs w:val="20"/>
              </w:rPr>
            </w:pPr>
            <w:r w:rsidRPr="00CC6A63">
              <w:rPr>
                <w:rFonts w:asciiTheme="minorHAnsi" w:hAnsiTheme="minorHAnsi"/>
                <w:sz w:val="20"/>
                <w:szCs w:val="20"/>
              </w:rPr>
              <w:t>Highways have responded to say that works have been issued for several points raised during the village walkabout.</w:t>
            </w:r>
            <w:r w:rsidRPr="00CC6A63">
              <w:rPr>
                <w:rFonts w:ascii="Roboto" w:hAnsi="Roboto"/>
                <w:color w:val="1F1F1F"/>
                <w:sz w:val="20"/>
                <w:szCs w:val="20"/>
                <w:shd w:val="clear" w:color="auto" w:fill="FFFFFF"/>
              </w:rPr>
              <w:t xml:space="preserve"> </w:t>
            </w:r>
            <w:r>
              <w:rPr>
                <w:rFonts w:asciiTheme="minorHAnsi" w:hAnsiTheme="minorHAnsi" w:cstheme="minorHAnsi"/>
                <w:color w:val="1F1F1F"/>
                <w:sz w:val="20"/>
                <w:szCs w:val="20"/>
                <w:shd w:val="clear" w:color="auto" w:fill="FFFFFF"/>
              </w:rPr>
              <w:t>A</w:t>
            </w:r>
            <w:r w:rsidRPr="00CC6A63">
              <w:rPr>
                <w:rFonts w:asciiTheme="minorHAnsi" w:hAnsiTheme="minorHAnsi" w:cstheme="minorHAnsi"/>
                <w:color w:val="1F1F1F"/>
                <w:sz w:val="20"/>
                <w:szCs w:val="20"/>
                <w:shd w:val="clear" w:color="auto" w:fill="FFFFFF"/>
              </w:rPr>
              <w:t xml:space="preserve"> request for drainage near Seaton Farm and Omega was responded to as follows: </w:t>
            </w:r>
            <w:r w:rsidRPr="00CC6A63">
              <w:rPr>
                <w:rFonts w:asciiTheme="minorHAnsi" w:hAnsiTheme="minorHAnsi" w:cstheme="minorHAnsi"/>
                <w:color w:val="000000"/>
                <w:sz w:val="20"/>
                <w:szCs w:val="20"/>
              </w:rPr>
              <w:t>Minor ponding of this area does not prevent access to the residents house. Previous investigation to provide drainage from the area to the drains on North End were considered but due to implications with the main drain and utility locations the low priority issue was therefore shelved.  May consider some thin surfacing works to level out the area in the new financial year.</w:t>
            </w:r>
          </w:p>
        </w:tc>
        <w:tc>
          <w:tcPr>
            <w:tcW w:w="1230" w:type="dxa"/>
            <w:vMerge/>
            <w:shd w:val="clear" w:color="auto" w:fill="auto"/>
            <w:vAlign w:val="center"/>
          </w:tcPr>
          <w:p w14:paraId="0FC71ADC" w14:textId="77777777" w:rsidR="00193112" w:rsidRPr="00DC4AB4" w:rsidRDefault="00193112" w:rsidP="00193112">
            <w:pPr>
              <w:spacing w:after="0"/>
              <w:ind w:left="0" w:firstLine="0"/>
              <w:jc w:val="center"/>
              <w:rPr>
                <w:rFonts w:asciiTheme="minorHAnsi" w:hAnsiTheme="minorHAnsi"/>
                <w:sz w:val="16"/>
                <w:szCs w:val="16"/>
              </w:rPr>
            </w:pPr>
          </w:p>
        </w:tc>
      </w:tr>
      <w:tr w:rsidR="00193112" w:rsidRPr="00DC4AB4" w14:paraId="11B50FF0" w14:textId="77777777" w:rsidTr="00B550E3">
        <w:trPr>
          <w:trHeight w:val="120"/>
        </w:trPr>
        <w:tc>
          <w:tcPr>
            <w:tcW w:w="1101" w:type="dxa"/>
            <w:vMerge w:val="restart"/>
            <w:tcBorders>
              <w:left w:val="single" w:sz="4" w:space="0" w:color="auto"/>
            </w:tcBorders>
            <w:shd w:val="clear" w:color="auto" w:fill="D9D9D9" w:themeFill="background1" w:themeFillShade="D9"/>
            <w:vAlign w:val="center"/>
          </w:tcPr>
          <w:p w14:paraId="09E8403D" w14:textId="117893E2" w:rsidR="00193112" w:rsidRPr="00DC4AB4" w:rsidRDefault="001D1EAD" w:rsidP="00193112">
            <w:pPr>
              <w:pStyle w:val="Heading1"/>
              <w:keepNext w:val="0"/>
              <w:rPr>
                <w:sz w:val="20"/>
                <w:szCs w:val="20"/>
              </w:rPr>
            </w:pPr>
            <w:r>
              <w:rPr>
                <w:sz w:val="20"/>
                <w:szCs w:val="20"/>
              </w:rPr>
              <w:t>70</w:t>
            </w:r>
            <w:r w:rsidR="00193112">
              <w:rPr>
                <w:sz w:val="20"/>
                <w:szCs w:val="20"/>
              </w:rPr>
              <w:t>/23</w:t>
            </w:r>
          </w:p>
        </w:tc>
        <w:tc>
          <w:tcPr>
            <w:tcW w:w="7796" w:type="dxa"/>
            <w:tcBorders>
              <w:top w:val="dotted" w:sz="4" w:space="0" w:color="auto"/>
              <w:bottom w:val="dotted" w:sz="4" w:space="0" w:color="auto"/>
            </w:tcBorders>
            <w:shd w:val="clear" w:color="auto" w:fill="auto"/>
            <w:vAlign w:val="center"/>
          </w:tcPr>
          <w:p w14:paraId="2DF51B02" w14:textId="2B1817F6" w:rsidR="00193112" w:rsidRPr="00E42F61" w:rsidRDefault="007B0630"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Precept- to agree the Value for the 2024/2025 precept</w:t>
            </w:r>
          </w:p>
        </w:tc>
        <w:tc>
          <w:tcPr>
            <w:tcW w:w="1230" w:type="dxa"/>
            <w:vMerge w:val="restart"/>
            <w:tcBorders>
              <w:top w:val="dotted" w:sz="4" w:space="0" w:color="auto"/>
            </w:tcBorders>
            <w:shd w:val="clear" w:color="auto" w:fill="auto"/>
            <w:vAlign w:val="center"/>
          </w:tcPr>
          <w:p w14:paraId="2F19F412" w14:textId="15C99D69"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93112" w:rsidRPr="00DC4AB4" w14:paraId="1A4B8E31" w14:textId="77777777" w:rsidTr="006D5287">
        <w:trPr>
          <w:trHeight w:val="120"/>
        </w:trPr>
        <w:tc>
          <w:tcPr>
            <w:tcW w:w="1101" w:type="dxa"/>
            <w:vMerge/>
            <w:tcBorders>
              <w:left w:val="single" w:sz="4" w:space="0" w:color="auto"/>
            </w:tcBorders>
            <w:shd w:val="clear" w:color="auto" w:fill="D9D9D9" w:themeFill="background1" w:themeFillShade="D9"/>
            <w:vAlign w:val="center"/>
          </w:tcPr>
          <w:p w14:paraId="6A3122E8"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4CEB174" w14:textId="1D34D59F" w:rsidR="007B0630" w:rsidRDefault="007B0630" w:rsidP="00193112">
            <w:pPr>
              <w:spacing w:after="0"/>
              <w:ind w:left="0" w:firstLine="0"/>
              <w:contextualSpacing/>
              <w:jc w:val="left"/>
              <w:rPr>
                <w:rFonts w:asciiTheme="minorHAnsi" w:hAnsiTheme="minorHAnsi"/>
                <w:sz w:val="20"/>
                <w:szCs w:val="20"/>
              </w:rPr>
            </w:pPr>
            <w:r>
              <w:rPr>
                <w:rFonts w:asciiTheme="minorHAnsi" w:hAnsiTheme="minorHAnsi"/>
                <w:sz w:val="20"/>
                <w:szCs w:val="20"/>
              </w:rPr>
              <w:t>Motion- to increase the village precept to £4832.30- an increase of 4.09%</w:t>
            </w:r>
            <w:r w:rsidR="00C23305">
              <w:rPr>
                <w:rFonts w:asciiTheme="minorHAnsi" w:hAnsiTheme="minorHAnsi"/>
                <w:sz w:val="20"/>
                <w:szCs w:val="20"/>
              </w:rPr>
              <w:t xml:space="preserve"> (based on current </w:t>
            </w:r>
            <w:r w:rsidR="00031AEE">
              <w:rPr>
                <w:rFonts w:asciiTheme="minorHAnsi" w:hAnsiTheme="minorHAnsi"/>
                <w:sz w:val="20"/>
                <w:szCs w:val="20"/>
              </w:rPr>
              <w:t xml:space="preserve">rates provided by ERYC; percentage figure </w:t>
            </w:r>
            <w:r w:rsidR="004F5E4C">
              <w:rPr>
                <w:rFonts w:asciiTheme="minorHAnsi" w:hAnsiTheme="minorHAnsi"/>
                <w:sz w:val="20"/>
                <w:szCs w:val="20"/>
              </w:rPr>
              <w:t xml:space="preserve">and Band D payment figure </w:t>
            </w:r>
            <w:r w:rsidR="00031AEE">
              <w:rPr>
                <w:rFonts w:asciiTheme="minorHAnsi" w:hAnsiTheme="minorHAnsi"/>
                <w:sz w:val="20"/>
                <w:szCs w:val="20"/>
              </w:rPr>
              <w:t xml:space="preserve">may change following </w:t>
            </w:r>
            <w:r w:rsidR="00174CF7">
              <w:rPr>
                <w:rFonts w:asciiTheme="minorHAnsi" w:hAnsiTheme="minorHAnsi"/>
                <w:sz w:val="20"/>
                <w:szCs w:val="20"/>
              </w:rPr>
              <w:t>adjustment,</w:t>
            </w:r>
            <w:r w:rsidR="00031AEE">
              <w:rPr>
                <w:rFonts w:asciiTheme="minorHAnsi" w:hAnsiTheme="minorHAnsi"/>
                <w:sz w:val="20"/>
                <w:szCs w:val="20"/>
              </w:rPr>
              <w:t xml:space="preserve"> but </w:t>
            </w:r>
            <w:r w:rsidR="0073272E">
              <w:rPr>
                <w:rFonts w:asciiTheme="minorHAnsi" w:hAnsiTheme="minorHAnsi"/>
                <w:sz w:val="20"/>
                <w:szCs w:val="20"/>
              </w:rPr>
              <w:t>precept amount will remain the same)</w:t>
            </w:r>
          </w:p>
          <w:p w14:paraId="7E730789" w14:textId="77777777" w:rsidR="007B0630" w:rsidRDefault="007B0630" w:rsidP="00193112">
            <w:pPr>
              <w:spacing w:after="0"/>
              <w:ind w:left="0" w:firstLine="0"/>
              <w:contextualSpacing/>
              <w:jc w:val="left"/>
              <w:rPr>
                <w:rFonts w:asciiTheme="minorHAnsi" w:hAnsiTheme="minorHAnsi"/>
                <w:sz w:val="20"/>
                <w:szCs w:val="20"/>
              </w:rPr>
            </w:pPr>
          </w:p>
          <w:p w14:paraId="37559182" w14:textId="15FD299D" w:rsidR="00193112" w:rsidRDefault="006C483A" w:rsidP="00193112">
            <w:pPr>
              <w:spacing w:after="0"/>
              <w:ind w:left="0" w:firstLine="0"/>
              <w:contextualSpacing/>
              <w:jc w:val="left"/>
              <w:rPr>
                <w:rFonts w:asciiTheme="minorHAnsi" w:hAnsiTheme="minorHAnsi"/>
                <w:sz w:val="20"/>
                <w:szCs w:val="20"/>
              </w:rPr>
            </w:pPr>
            <w:r>
              <w:rPr>
                <w:rFonts w:asciiTheme="minorHAnsi" w:hAnsiTheme="minorHAnsi"/>
                <w:sz w:val="20"/>
                <w:szCs w:val="20"/>
              </w:rPr>
              <w:t xml:space="preserve">Each parish and town in the area is funded by a precept raised as part of the annual Council Tax payment. </w:t>
            </w:r>
            <w:r w:rsidR="007B0630">
              <w:rPr>
                <w:rFonts w:asciiTheme="minorHAnsi" w:hAnsiTheme="minorHAnsi"/>
                <w:sz w:val="20"/>
                <w:szCs w:val="20"/>
              </w:rPr>
              <w:t xml:space="preserve">The precept for the village has not been increased for several years, despite the rising costs caused largely by inflation. We have previously balanced the budget by using reserves, however, to maintain these reserves at an adequate level we need to increase the annual budget by 4.09%. These means that a household in a band D property will pay £19.10 per year towards the precept, as opposed to £18.35 which they have paid for the last 3 years, Households in higher banded houses will pay more and houses in lower banded properties will pay less. </w:t>
            </w:r>
          </w:p>
          <w:p w14:paraId="0C8EBB8C" w14:textId="77777777" w:rsidR="007B0630" w:rsidRDefault="007B0630" w:rsidP="00193112">
            <w:pPr>
              <w:spacing w:after="0"/>
              <w:ind w:left="0" w:firstLine="0"/>
              <w:contextualSpacing/>
              <w:jc w:val="left"/>
              <w:rPr>
                <w:rFonts w:asciiTheme="minorHAnsi" w:hAnsiTheme="minorHAnsi"/>
                <w:sz w:val="20"/>
                <w:szCs w:val="20"/>
              </w:rPr>
            </w:pPr>
          </w:p>
          <w:p w14:paraId="7A150B60" w14:textId="0F847648" w:rsidR="007B0630" w:rsidRPr="00C01DE2" w:rsidRDefault="007B0630" w:rsidP="00193112">
            <w:pPr>
              <w:spacing w:after="0"/>
              <w:ind w:left="0" w:firstLine="0"/>
              <w:contextualSpacing/>
              <w:jc w:val="left"/>
              <w:rPr>
                <w:rFonts w:asciiTheme="minorHAnsi" w:hAnsiTheme="minorHAnsi"/>
                <w:sz w:val="20"/>
                <w:szCs w:val="20"/>
              </w:rPr>
            </w:pPr>
            <w:r>
              <w:rPr>
                <w:rFonts w:asciiTheme="minorHAnsi" w:hAnsiTheme="minorHAnsi"/>
                <w:sz w:val="20"/>
                <w:szCs w:val="20"/>
              </w:rPr>
              <w:t>Motion AGREED by all councillors</w:t>
            </w:r>
          </w:p>
        </w:tc>
        <w:tc>
          <w:tcPr>
            <w:tcW w:w="1230" w:type="dxa"/>
            <w:vMerge/>
            <w:shd w:val="clear" w:color="auto" w:fill="auto"/>
            <w:vAlign w:val="center"/>
          </w:tcPr>
          <w:p w14:paraId="14624DB3" w14:textId="77777777" w:rsidR="00193112" w:rsidRPr="00DC4AB4" w:rsidRDefault="00193112" w:rsidP="00193112">
            <w:pPr>
              <w:spacing w:after="0"/>
              <w:ind w:left="0" w:firstLine="0"/>
              <w:jc w:val="center"/>
              <w:rPr>
                <w:rFonts w:asciiTheme="minorHAnsi" w:hAnsiTheme="minorHAnsi"/>
                <w:sz w:val="16"/>
                <w:szCs w:val="16"/>
              </w:rPr>
            </w:pPr>
          </w:p>
        </w:tc>
      </w:tr>
      <w:tr w:rsidR="00193112" w:rsidRPr="00DC4AB4" w14:paraId="54093256" w14:textId="77777777" w:rsidTr="00011ADA">
        <w:trPr>
          <w:trHeight w:val="120"/>
        </w:trPr>
        <w:tc>
          <w:tcPr>
            <w:tcW w:w="1101" w:type="dxa"/>
            <w:vMerge w:val="restart"/>
            <w:tcBorders>
              <w:left w:val="single" w:sz="4" w:space="0" w:color="auto"/>
            </w:tcBorders>
            <w:shd w:val="clear" w:color="auto" w:fill="D9D9D9" w:themeFill="background1" w:themeFillShade="D9"/>
            <w:vAlign w:val="center"/>
          </w:tcPr>
          <w:p w14:paraId="5F9AB030" w14:textId="7ACB4042" w:rsidR="00193112" w:rsidRPr="00DC4AB4" w:rsidRDefault="001D1EAD" w:rsidP="00193112">
            <w:pPr>
              <w:pStyle w:val="Heading1"/>
              <w:keepNext w:val="0"/>
              <w:rPr>
                <w:sz w:val="20"/>
                <w:szCs w:val="20"/>
              </w:rPr>
            </w:pPr>
            <w:r>
              <w:rPr>
                <w:sz w:val="20"/>
                <w:szCs w:val="20"/>
              </w:rPr>
              <w:t>71</w:t>
            </w:r>
            <w:r w:rsidR="00193112">
              <w:rPr>
                <w:sz w:val="20"/>
                <w:szCs w:val="20"/>
              </w:rPr>
              <w:t>/23</w:t>
            </w:r>
          </w:p>
        </w:tc>
        <w:tc>
          <w:tcPr>
            <w:tcW w:w="7796" w:type="dxa"/>
            <w:tcBorders>
              <w:top w:val="dotted" w:sz="4" w:space="0" w:color="auto"/>
              <w:bottom w:val="dotted" w:sz="4" w:space="0" w:color="auto"/>
            </w:tcBorders>
            <w:shd w:val="clear" w:color="auto" w:fill="auto"/>
            <w:vAlign w:val="center"/>
          </w:tcPr>
          <w:p w14:paraId="4C65F8BB" w14:textId="4F4C85FE" w:rsidR="00193112" w:rsidRPr="00E42F61" w:rsidRDefault="001E33F1"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Personnel Committee</w:t>
            </w:r>
          </w:p>
        </w:tc>
        <w:tc>
          <w:tcPr>
            <w:tcW w:w="1230" w:type="dxa"/>
            <w:vMerge w:val="restart"/>
            <w:tcBorders>
              <w:top w:val="dotted" w:sz="4" w:space="0" w:color="auto"/>
            </w:tcBorders>
            <w:shd w:val="clear" w:color="auto" w:fill="auto"/>
            <w:vAlign w:val="center"/>
          </w:tcPr>
          <w:p w14:paraId="7F03E8DC" w14:textId="3BE3CA04"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93112" w:rsidRPr="00DC4AB4" w14:paraId="4865CCDF" w14:textId="77777777" w:rsidTr="006D5287">
        <w:trPr>
          <w:trHeight w:val="120"/>
        </w:trPr>
        <w:tc>
          <w:tcPr>
            <w:tcW w:w="1101" w:type="dxa"/>
            <w:vMerge/>
            <w:tcBorders>
              <w:left w:val="single" w:sz="4" w:space="0" w:color="auto"/>
            </w:tcBorders>
            <w:shd w:val="clear" w:color="auto" w:fill="D9D9D9" w:themeFill="background1" w:themeFillShade="D9"/>
            <w:vAlign w:val="center"/>
          </w:tcPr>
          <w:p w14:paraId="7FDCF52A"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AB649FC" w14:textId="1CECE767" w:rsidR="00193112" w:rsidRPr="008440FD" w:rsidRDefault="001E33F1" w:rsidP="00193112">
            <w:pPr>
              <w:spacing w:after="0"/>
              <w:ind w:left="0" w:firstLine="0"/>
              <w:contextualSpacing/>
              <w:jc w:val="left"/>
              <w:rPr>
                <w:rFonts w:asciiTheme="minorHAnsi" w:hAnsiTheme="minorHAnsi"/>
                <w:sz w:val="20"/>
                <w:szCs w:val="20"/>
              </w:rPr>
            </w:pPr>
            <w:r>
              <w:rPr>
                <w:rFonts w:asciiTheme="minorHAnsi" w:hAnsiTheme="minorHAnsi"/>
                <w:sz w:val="20"/>
                <w:szCs w:val="20"/>
              </w:rPr>
              <w:t>Personnel committee to meet immediately after next meeting (16</w:t>
            </w:r>
            <w:r w:rsidRPr="001E33F1">
              <w:rPr>
                <w:rFonts w:asciiTheme="minorHAnsi" w:hAnsiTheme="minorHAnsi"/>
                <w:sz w:val="20"/>
                <w:szCs w:val="20"/>
                <w:vertAlign w:val="superscript"/>
              </w:rPr>
              <w:t>th</w:t>
            </w:r>
            <w:r>
              <w:rPr>
                <w:rFonts w:asciiTheme="minorHAnsi" w:hAnsiTheme="minorHAnsi"/>
                <w:sz w:val="20"/>
                <w:szCs w:val="20"/>
              </w:rPr>
              <w:t xml:space="preserve"> January) to carry out pay and performance review for the Clerk,</w:t>
            </w:r>
          </w:p>
        </w:tc>
        <w:tc>
          <w:tcPr>
            <w:tcW w:w="1230" w:type="dxa"/>
            <w:vMerge/>
            <w:shd w:val="clear" w:color="auto" w:fill="auto"/>
            <w:vAlign w:val="center"/>
          </w:tcPr>
          <w:p w14:paraId="1E4140F6" w14:textId="77777777" w:rsidR="00193112" w:rsidRPr="00DC4AB4" w:rsidRDefault="00193112" w:rsidP="00193112">
            <w:pPr>
              <w:spacing w:after="0"/>
              <w:ind w:left="0" w:firstLine="0"/>
              <w:jc w:val="center"/>
              <w:rPr>
                <w:rFonts w:asciiTheme="minorHAnsi" w:hAnsiTheme="minorHAnsi"/>
                <w:sz w:val="16"/>
                <w:szCs w:val="16"/>
              </w:rPr>
            </w:pPr>
          </w:p>
        </w:tc>
      </w:tr>
      <w:tr w:rsidR="00193112" w:rsidRPr="00DC4AB4" w14:paraId="1A2E207D" w14:textId="77777777" w:rsidTr="007563A2">
        <w:trPr>
          <w:trHeight w:val="120"/>
        </w:trPr>
        <w:tc>
          <w:tcPr>
            <w:tcW w:w="1101" w:type="dxa"/>
            <w:vMerge w:val="restart"/>
            <w:tcBorders>
              <w:left w:val="single" w:sz="4" w:space="0" w:color="auto"/>
            </w:tcBorders>
            <w:shd w:val="clear" w:color="auto" w:fill="D9D9D9" w:themeFill="background1" w:themeFillShade="D9"/>
            <w:vAlign w:val="center"/>
          </w:tcPr>
          <w:p w14:paraId="04716700" w14:textId="4F3E389A" w:rsidR="00193112" w:rsidRPr="00DC4AB4" w:rsidRDefault="001D1EAD" w:rsidP="00193112">
            <w:pPr>
              <w:pStyle w:val="Heading1"/>
              <w:keepNext w:val="0"/>
              <w:rPr>
                <w:sz w:val="20"/>
                <w:szCs w:val="20"/>
              </w:rPr>
            </w:pPr>
            <w:r>
              <w:rPr>
                <w:sz w:val="20"/>
                <w:szCs w:val="20"/>
              </w:rPr>
              <w:t>72</w:t>
            </w:r>
            <w:r w:rsidR="00193112">
              <w:rPr>
                <w:sz w:val="20"/>
                <w:szCs w:val="20"/>
              </w:rPr>
              <w:t>/23</w:t>
            </w:r>
          </w:p>
        </w:tc>
        <w:tc>
          <w:tcPr>
            <w:tcW w:w="7796" w:type="dxa"/>
            <w:tcBorders>
              <w:top w:val="dotted" w:sz="4" w:space="0" w:color="auto"/>
              <w:bottom w:val="dotted" w:sz="4" w:space="0" w:color="auto"/>
            </w:tcBorders>
            <w:shd w:val="clear" w:color="auto" w:fill="auto"/>
            <w:vAlign w:val="center"/>
          </w:tcPr>
          <w:p w14:paraId="0D891244" w14:textId="497C8E52" w:rsidR="00193112" w:rsidRPr="00E42F61" w:rsidRDefault="001E33F1"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Planning Consultation/Notices</w:t>
            </w:r>
          </w:p>
        </w:tc>
        <w:tc>
          <w:tcPr>
            <w:tcW w:w="1230" w:type="dxa"/>
            <w:vMerge w:val="restart"/>
            <w:tcBorders>
              <w:top w:val="dotted" w:sz="4" w:space="0" w:color="auto"/>
            </w:tcBorders>
            <w:shd w:val="clear" w:color="auto" w:fill="auto"/>
            <w:vAlign w:val="center"/>
          </w:tcPr>
          <w:p w14:paraId="5E8E7512" w14:textId="228845C7"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93112" w:rsidRPr="00DC4AB4" w14:paraId="1625C8FC" w14:textId="77777777" w:rsidTr="007563A2">
        <w:trPr>
          <w:trHeight w:val="120"/>
        </w:trPr>
        <w:tc>
          <w:tcPr>
            <w:tcW w:w="1101" w:type="dxa"/>
            <w:vMerge/>
            <w:tcBorders>
              <w:left w:val="single" w:sz="4" w:space="0" w:color="auto"/>
            </w:tcBorders>
            <w:shd w:val="clear" w:color="auto" w:fill="D9D9D9" w:themeFill="background1" w:themeFillShade="D9"/>
            <w:vAlign w:val="center"/>
          </w:tcPr>
          <w:p w14:paraId="76A112EE"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1C602528" w14:textId="253F051C" w:rsidR="00193112" w:rsidRPr="00FB5E9C" w:rsidRDefault="00FB5E9C" w:rsidP="00FB5E9C">
            <w:pPr>
              <w:spacing w:after="0"/>
              <w:contextualSpacing/>
              <w:jc w:val="left"/>
              <w:rPr>
                <w:rFonts w:asciiTheme="minorHAnsi" w:hAnsiTheme="minorHAnsi"/>
                <w:bCs/>
                <w:sz w:val="20"/>
                <w:szCs w:val="20"/>
              </w:rPr>
            </w:pPr>
            <w:r w:rsidRPr="00FB5E9C">
              <w:rPr>
                <w:rFonts w:asciiTheme="minorHAnsi" w:hAnsiTheme="minorHAnsi"/>
                <w:sz w:val="20"/>
                <w:szCs w:val="20"/>
              </w:rPr>
              <w:t>23/02217/PLF</w:t>
            </w:r>
            <w:r>
              <w:rPr>
                <w:rFonts w:asciiTheme="minorHAnsi" w:hAnsiTheme="minorHAnsi"/>
                <w:sz w:val="20"/>
                <w:szCs w:val="20"/>
              </w:rPr>
              <w:t xml:space="preserve"> </w:t>
            </w:r>
            <w:r w:rsidRPr="00FB5E9C">
              <w:rPr>
                <w:rFonts w:asciiTheme="minorHAnsi" w:hAnsiTheme="minorHAnsi"/>
                <w:sz w:val="20"/>
                <w:szCs w:val="20"/>
              </w:rPr>
              <w:t xml:space="preserve">St Helens Farm, 23/02643/PLF Linden Garth </w:t>
            </w:r>
            <w:r>
              <w:rPr>
                <w:rFonts w:asciiTheme="minorHAnsi" w:hAnsiTheme="minorHAnsi"/>
                <w:sz w:val="20"/>
                <w:szCs w:val="20"/>
              </w:rPr>
              <w:t>-note as agreed.</w:t>
            </w:r>
          </w:p>
        </w:tc>
        <w:tc>
          <w:tcPr>
            <w:tcW w:w="1230" w:type="dxa"/>
            <w:vMerge/>
            <w:tcBorders>
              <w:bottom w:val="dotted" w:sz="4" w:space="0" w:color="auto"/>
            </w:tcBorders>
            <w:shd w:val="clear" w:color="auto" w:fill="auto"/>
            <w:vAlign w:val="center"/>
          </w:tcPr>
          <w:p w14:paraId="2F7E2A34" w14:textId="77777777" w:rsidR="00193112" w:rsidRPr="00DC4AB4" w:rsidRDefault="00193112" w:rsidP="00193112">
            <w:pPr>
              <w:spacing w:after="0"/>
              <w:ind w:left="0" w:firstLine="0"/>
              <w:jc w:val="center"/>
              <w:rPr>
                <w:rFonts w:asciiTheme="minorHAnsi" w:hAnsiTheme="minorHAnsi"/>
                <w:sz w:val="16"/>
                <w:szCs w:val="16"/>
              </w:rPr>
            </w:pPr>
          </w:p>
        </w:tc>
      </w:tr>
      <w:tr w:rsidR="001E33F1" w:rsidRPr="00DC4AB4" w14:paraId="32BAAB1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77B2EA09" w14:textId="18985008" w:rsidR="001E33F1" w:rsidRDefault="001E33F1" w:rsidP="00193112">
            <w:pPr>
              <w:pStyle w:val="Heading1"/>
              <w:keepNext w:val="0"/>
              <w:rPr>
                <w:sz w:val="20"/>
                <w:szCs w:val="20"/>
              </w:rPr>
            </w:pPr>
            <w:r>
              <w:rPr>
                <w:sz w:val="20"/>
                <w:szCs w:val="20"/>
              </w:rPr>
              <w:t>73/23</w:t>
            </w:r>
          </w:p>
        </w:tc>
        <w:tc>
          <w:tcPr>
            <w:tcW w:w="7796" w:type="dxa"/>
            <w:tcBorders>
              <w:top w:val="dotted" w:sz="4" w:space="0" w:color="auto"/>
              <w:bottom w:val="dotted" w:sz="4" w:space="0" w:color="auto"/>
            </w:tcBorders>
            <w:shd w:val="clear" w:color="auto" w:fill="auto"/>
            <w:vAlign w:val="center"/>
          </w:tcPr>
          <w:p w14:paraId="25C94080" w14:textId="6497A234"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Correspondence/Training Opportunities</w:t>
            </w:r>
          </w:p>
        </w:tc>
        <w:tc>
          <w:tcPr>
            <w:tcW w:w="1230" w:type="dxa"/>
            <w:vMerge w:val="restart"/>
            <w:shd w:val="clear" w:color="auto" w:fill="auto"/>
            <w:vAlign w:val="center"/>
          </w:tcPr>
          <w:p w14:paraId="34BC3143" w14:textId="298F9B05" w:rsidR="001E33F1" w:rsidRPr="00DC4AB4" w:rsidRDefault="00CC6A63"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E33F1" w:rsidRPr="00DC4AB4" w14:paraId="54F83168"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BE4525E"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138992C" w14:textId="55EFED98" w:rsidR="001E33F1" w:rsidRPr="006C23D5" w:rsidRDefault="00FB5E9C" w:rsidP="00193112">
            <w:pPr>
              <w:spacing w:after="0"/>
              <w:ind w:left="0" w:firstLine="0"/>
              <w:contextualSpacing/>
              <w:jc w:val="left"/>
              <w:rPr>
                <w:rFonts w:asciiTheme="minorHAnsi" w:hAnsiTheme="minorHAnsi"/>
                <w:sz w:val="20"/>
                <w:szCs w:val="20"/>
              </w:rPr>
            </w:pPr>
            <w:r>
              <w:rPr>
                <w:rFonts w:asciiTheme="minorHAnsi" w:hAnsiTheme="minorHAnsi"/>
                <w:sz w:val="20"/>
                <w:szCs w:val="20"/>
              </w:rPr>
              <w:t>Sent to Councillors in advance.</w:t>
            </w:r>
          </w:p>
        </w:tc>
        <w:tc>
          <w:tcPr>
            <w:tcW w:w="1230" w:type="dxa"/>
            <w:vMerge/>
            <w:shd w:val="clear" w:color="auto" w:fill="auto"/>
            <w:vAlign w:val="center"/>
          </w:tcPr>
          <w:p w14:paraId="1358E93B" w14:textId="77777777" w:rsidR="001E33F1" w:rsidRPr="00DC4AB4" w:rsidRDefault="001E33F1" w:rsidP="00193112">
            <w:pPr>
              <w:spacing w:after="0"/>
              <w:ind w:left="0" w:firstLine="0"/>
              <w:jc w:val="center"/>
              <w:rPr>
                <w:rFonts w:asciiTheme="minorHAnsi" w:hAnsiTheme="minorHAnsi"/>
                <w:sz w:val="16"/>
                <w:szCs w:val="16"/>
              </w:rPr>
            </w:pPr>
          </w:p>
        </w:tc>
      </w:tr>
      <w:tr w:rsidR="001E33F1" w:rsidRPr="00DC4AB4" w14:paraId="0BCE84F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286AFE4D" w14:textId="2801EC62" w:rsidR="001E33F1" w:rsidRDefault="001E33F1" w:rsidP="00193112">
            <w:pPr>
              <w:pStyle w:val="Heading1"/>
              <w:keepNext w:val="0"/>
              <w:rPr>
                <w:sz w:val="20"/>
                <w:szCs w:val="20"/>
              </w:rPr>
            </w:pPr>
            <w:r>
              <w:rPr>
                <w:sz w:val="20"/>
                <w:szCs w:val="20"/>
              </w:rPr>
              <w:t>74/23</w:t>
            </w:r>
          </w:p>
        </w:tc>
        <w:tc>
          <w:tcPr>
            <w:tcW w:w="7796" w:type="dxa"/>
            <w:tcBorders>
              <w:top w:val="dotted" w:sz="4" w:space="0" w:color="auto"/>
              <w:bottom w:val="dotted" w:sz="4" w:space="0" w:color="auto"/>
            </w:tcBorders>
            <w:shd w:val="clear" w:color="auto" w:fill="auto"/>
            <w:vAlign w:val="center"/>
          </w:tcPr>
          <w:p w14:paraId="2BAAA5D8" w14:textId="0E6C40FD"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Councillor Forum/Watching Briefs</w:t>
            </w:r>
          </w:p>
        </w:tc>
        <w:tc>
          <w:tcPr>
            <w:tcW w:w="1230" w:type="dxa"/>
            <w:vMerge w:val="restart"/>
            <w:shd w:val="clear" w:color="auto" w:fill="auto"/>
            <w:vAlign w:val="center"/>
          </w:tcPr>
          <w:p w14:paraId="4CA90917" w14:textId="474C7570" w:rsidR="001E33F1" w:rsidRPr="00DC4AB4" w:rsidRDefault="00CC6A63" w:rsidP="00193112">
            <w:pPr>
              <w:spacing w:after="0"/>
              <w:ind w:left="0" w:firstLine="0"/>
              <w:jc w:val="center"/>
              <w:rPr>
                <w:rFonts w:asciiTheme="minorHAnsi" w:hAnsiTheme="minorHAnsi"/>
                <w:sz w:val="16"/>
                <w:szCs w:val="16"/>
              </w:rPr>
            </w:pPr>
            <w:r>
              <w:rPr>
                <w:rFonts w:asciiTheme="minorHAnsi" w:hAnsiTheme="minorHAnsi"/>
                <w:sz w:val="16"/>
                <w:szCs w:val="16"/>
              </w:rPr>
              <w:t>Clerk to report</w:t>
            </w:r>
          </w:p>
        </w:tc>
      </w:tr>
      <w:tr w:rsidR="001E33F1" w:rsidRPr="00DC4AB4" w14:paraId="60B56A0A"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73AD560"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7187E8B" w14:textId="30321842" w:rsidR="001E33F1" w:rsidRPr="006C23D5" w:rsidRDefault="001E33F1" w:rsidP="00193112">
            <w:pPr>
              <w:spacing w:after="0"/>
              <w:ind w:left="0" w:firstLine="0"/>
              <w:contextualSpacing/>
              <w:jc w:val="left"/>
              <w:rPr>
                <w:rFonts w:asciiTheme="minorHAnsi" w:hAnsiTheme="minorHAnsi"/>
                <w:sz w:val="20"/>
                <w:szCs w:val="20"/>
              </w:rPr>
            </w:pPr>
            <w:r>
              <w:rPr>
                <w:rFonts w:asciiTheme="minorHAnsi" w:hAnsiTheme="minorHAnsi"/>
                <w:sz w:val="20"/>
                <w:szCs w:val="20"/>
              </w:rPr>
              <w:t xml:space="preserve">Clerk to ask ERYC about pruning the Village Hall tree. </w:t>
            </w:r>
            <w:r w:rsidR="00FB5E9C">
              <w:rPr>
                <w:rFonts w:asciiTheme="minorHAnsi" w:hAnsiTheme="minorHAnsi"/>
                <w:sz w:val="20"/>
                <w:szCs w:val="20"/>
              </w:rPr>
              <w:t>Streetlight</w:t>
            </w:r>
            <w:r>
              <w:rPr>
                <w:rFonts w:asciiTheme="minorHAnsi" w:hAnsiTheme="minorHAnsi"/>
                <w:sz w:val="20"/>
                <w:szCs w:val="20"/>
              </w:rPr>
              <w:t xml:space="preserve"> out on North End- clerk to report</w:t>
            </w:r>
          </w:p>
        </w:tc>
        <w:tc>
          <w:tcPr>
            <w:tcW w:w="1230" w:type="dxa"/>
            <w:vMerge/>
            <w:shd w:val="clear" w:color="auto" w:fill="auto"/>
            <w:vAlign w:val="center"/>
          </w:tcPr>
          <w:p w14:paraId="11BB7CF4" w14:textId="77777777" w:rsidR="001E33F1" w:rsidRPr="00DC4AB4" w:rsidRDefault="001E33F1" w:rsidP="00193112">
            <w:pPr>
              <w:spacing w:after="0"/>
              <w:ind w:left="0" w:firstLine="0"/>
              <w:jc w:val="center"/>
              <w:rPr>
                <w:rFonts w:asciiTheme="minorHAnsi" w:hAnsiTheme="minorHAnsi"/>
                <w:sz w:val="16"/>
                <w:szCs w:val="16"/>
              </w:rPr>
            </w:pPr>
          </w:p>
        </w:tc>
      </w:tr>
    </w:tbl>
    <w:p w14:paraId="7C203808" w14:textId="77777777" w:rsidR="00FB3922" w:rsidRDefault="00FB3922" w:rsidP="00E57827">
      <w:pPr>
        <w:ind w:left="0" w:firstLine="0"/>
      </w:pPr>
    </w:p>
    <w:p w14:paraId="7B12791F" w14:textId="753E86A8" w:rsidR="00077E8D" w:rsidRPr="00DC4AB4" w:rsidRDefault="00657300" w:rsidP="00E57827">
      <w:pPr>
        <w:ind w:left="0" w:firstLine="0"/>
      </w:pPr>
      <w:r>
        <w:t>The meeting closed at 8:</w:t>
      </w:r>
      <w:r w:rsidR="00DF6AD3">
        <w:t>00</w:t>
      </w:r>
      <w:r>
        <w:t xml:space="preserve">pm. The next meeting will be Tuesday </w:t>
      </w:r>
      <w:r w:rsidR="001E33F1">
        <w:t>January</w:t>
      </w:r>
      <w:r w:rsidR="00DF6AD3">
        <w:t xml:space="preserve"> </w:t>
      </w:r>
      <w:r w:rsidR="001E33F1">
        <w:t>16</w:t>
      </w:r>
      <w:r w:rsidR="00DF6AD3">
        <w:t>th</w:t>
      </w:r>
      <w:r>
        <w:t xml:space="preserve"> at 7:30pm. </w:t>
      </w:r>
    </w:p>
    <w:sectPr w:rsidR="00077E8D" w:rsidRPr="00DC4AB4" w:rsidSect="000546B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4F73" w14:textId="77777777" w:rsidR="00BE6083" w:rsidRDefault="00BE6083" w:rsidP="004D0921">
      <w:pPr>
        <w:spacing w:after="0"/>
      </w:pPr>
      <w:r>
        <w:separator/>
      </w:r>
    </w:p>
  </w:endnote>
  <w:endnote w:type="continuationSeparator" w:id="0">
    <w:p w14:paraId="4FBA53DB" w14:textId="77777777" w:rsidR="00BE6083" w:rsidRDefault="00BE6083"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C1F9" w14:textId="1CED5BAE" w:rsidR="004D0921" w:rsidRPr="00B47B84" w:rsidRDefault="00B47B84" w:rsidP="00B47B84">
    <w:pPr>
      <w:pStyle w:val="Footer"/>
      <w:rPr>
        <w:rFonts w:asciiTheme="minorHAnsi" w:hAnsiTheme="minorHAnsi"/>
      </w:rPr>
    </w:pPr>
    <w:r>
      <w:rPr>
        <w:rFonts w:asciiTheme="minorHAnsi" w:hAnsiTheme="minorHAnsi"/>
        <w:sz w:val="16"/>
        <w:szCs w:val="16"/>
      </w:rPr>
      <w:t>Uncontrolled when printed</w:t>
    </w:r>
    <w:r>
      <w:rPr>
        <w:rFonts w:asciiTheme="minorHAnsi" w:hAnsiTheme="minorHAnsi"/>
        <w:sz w:val="16"/>
        <w:szCs w:val="16"/>
      </w:rPr>
      <w:tab/>
    </w:r>
    <w:r w:rsidR="00DC4AB4">
      <w:rPr>
        <w:rFonts w:asciiTheme="minorHAnsi" w:hAnsiTheme="minorHAnsi"/>
        <w:sz w:val="16"/>
        <w:szCs w:val="16"/>
      </w:rPr>
      <w:t>Date printed:</w:t>
    </w:r>
    <w:r w:rsidR="00DC4AB4" w:rsidRPr="00DC4AB4">
      <w:rPr>
        <w:rFonts w:eastAsiaTheme="minorHAnsi"/>
        <w:szCs w:val="16"/>
        <w:lang w:eastAsia="en-US"/>
      </w:rPr>
      <w:t xml:space="preserve"> </w:t>
    </w:r>
    <w:r w:rsidR="00DC4AB4" w:rsidRPr="00DC4AB4">
      <w:rPr>
        <w:rFonts w:eastAsiaTheme="minorHAnsi"/>
        <w:sz w:val="16"/>
        <w:szCs w:val="16"/>
        <w:lang w:eastAsia="en-US"/>
      </w:rPr>
      <w:fldChar w:fldCharType="begin"/>
    </w:r>
    <w:r w:rsidR="00DC4AB4" w:rsidRPr="00DC4AB4">
      <w:rPr>
        <w:rFonts w:eastAsiaTheme="minorHAnsi"/>
        <w:sz w:val="16"/>
        <w:szCs w:val="16"/>
        <w:lang w:eastAsia="en-US"/>
      </w:rPr>
      <w:instrText xml:space="preserve"> DATE \@ "dd/MM/yy" </w:instrText>
    </w:r>
    <w:r w:rsidR="00DC4AB4" w:rsidRPr="00DC4AB4">
      <w:rPr>
        <w:rFonts w:eastAsiaTheme="minorHAnsi"/>
        <w:sz w:val="16"/>
        <w:szCs w:val="16"/>
        <w:lang w:eastAsia="en-US"/>
      </w:rPr>
      <w:fldChar w:fldCharType="separate"/>
    </w:r>
    <w:r w:rsidR="00174CF7">
      <w:rPr>
        <w:rFonts w:eastAsiaTheme="minorHAnsi"/>
        <w:noProof/>
        <w:sz w:val="16"/>
        <w:szCs w:val="16"/>
        <w:lang w:eastAsia="en-US"/>
      </w:rPr>
      <w:t>10/01/24</w:t>
    </w:r>
    <w:r w:rsidR="00DC4AB4" w:rsidRPr="00DC4AB4">
      <w:rPr>
        <w:rFonts w:eastAsiaTheme="minorHAnsi"/>
        <w:sz w:val="16"/>
        <w:szCs w:val="16"/>
        <w:lang w:eastAsia="en-US"/>
      </w:rPr>
      <w:fldChar w:fldCharType="end"/>
    </w:r>
    <w:r>
      <w:rPr>
        <w:rFonts w:asciiTheme="minorHAnsi" w:hAnsiTheme="minorHAnsi"/>
        <w:sz w:val="16"/>
        <w:szCs w:val="16"/>
      </w:rPr>
      <w:tab/>
      <w:t xml:space="preserve">Page </w:t>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9A6655">
      <w:rPr>
        <w:rFonts w:asciiTheme="minorHAnsi" w:hAnsiTheme="minorHAnsi"/>
        <w:noProof/>
        <w:sz w:val="16"/>
        <w:szCs w:val="16"/>
      </w:rPr>
      <w:t>2</w:t>
    </w:r>
    <w:r>
      <w:rPr>
        <w:rFonts w:asciiTheme="minorHAnsi" w:hAnsiTheme="minorHAnsi"/>
        <w:sz w:val="16"/>
        <w:szCs w:val="16"/>
      </w:rPr>
      <w:fldChar w:fldCharType="end"/>
    </w:r>
    <w:r>
      <w:rPr>
        <w:rFonts w:asciiTheme="minorHAnsi" w:hAnsiTheme="minorHAnsi"/>
        <w:sz w:val="16"/>
        <w:szCs w:val="16"/>
      </w:rPr>
      <w:t xml:space="preserve"> of </w:t>
    </w:r>
    <w:r>
      <w:rPr>
        <w:rFonts w:asciiTheme="minorHAnsi" w:hAnsiTheme="minorHAnsi"/>
        <w:sz w:val="16"/>
      </w:rPr>
      <w:fldChar w:fldCharType="begin"/>
    </w:r>
    <w:r>
      <w:rPr>
        <w:rFonts w:asciiTheme="minorHAnsi" w:hAnsiTheme="minorHAnsi"/>
        <w:sz w:val="16"/>
      </w:rPr>
      <w:instrText xml:space="preserve"> NUMPAGES </w:instrText>
    </w:r>
    <w:r>
      <w:rPr>
        <w:rFonts w:asciiTheme="minorHAnsi" w:hAnsiTheme="minorHAnsi"/>
        <w:sz w:val="16"/>
      </w:rPr>
      <w:fldChar w:fldCharType="separate"/>
    </w:r>
    <w:r w:rsidR="009A6655">
      <w:rPr>
        <w:rFonts w:asciiTheme="minorHAnsi" w:hAnsiTheme="minorHAnsi"/>
        <w:noProof/>
        <w:sz w:val="16"/>
      </w:rPr>
      <w:t>2</w:t>
    </w:r>
    <w:r>
      <w:rPr>
        <w:rFonts w:asciiTheme="minorHAnsi" w:hAnsiTheme="minorHAns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79BB" w14:textId="77777777" w:rsidR="00BE6083" w:rsidRDefault="00BE6083" w:rsidP="004D0921">
      <w:pPr>
        <w:spacing w:after="0"/>
      </w:pPr>
      <w:r>
        <w:separator/>
      </w:r>
    </w:p>
  </w:footnote>
  <w:footnote w:type="continuationSeparator" w:id="0">
    <w:p w14:paraId="7707D89E" w14:textId="77777777" w:rsidR="00BE6083" w:rsidRDefault="00BE6083"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6F31"/>
    <w:rsid w:val="0002458C"/>
    <w:rsid w:val="000275A2"/>
    <w:rsid w:val="0003190F"/>
    <w:rsid w:val="00031AEE"/>
    <w:rsid w:val="000439F9"/>
    <w:rsid w:val="00051135"/>
    <w:rsid w:val="00052E8D"/>
    <w:rsid w:val="000546BD"/>
    <w:rsid w:val="0005714C"/>
    <w:rsid w:val="00062A8E"/>
    <w:rsid w:val="00065E2D"/>
    <w:rsid w:val="00075D9F"/>
    <w:rsid w:val="00077E8D"/>
    <w:rsid w:val="000965C0"/>
    <w:rsid w:val="000A7DCB"/>
    <w:rsid w:val="000D537B"/>
    <w:rsid w:val="000E3708"/>
    <w:rsid w:val="000F6652"/>
    <w:rsid w:val="00110D81"/>
    <w:rsid w:val="001278F2"/>
    <w:rsid w:val="00135ECC"/>
    <w:rsid w:val="00140F24"/>
    <w:rsid w:val="00145BEA"/>
    <w:rsid w:val="001551A7"/>
    <w:rsid w:val="001640E4"/>
    <w:rsid w:val="00174CF7"/>
    <w:rsid w:val="00182B03"/>
    <w:rsid w:val="001857A9"/>
    <w:rsid w:val="00193112"/>
    <w:rsid w:val="001B4E07"/>
    <w:rsid w:val="001D1EAD"/>
    <w:rsid w:val="001D5490"/>
    <w:rsid w:val="001E2931"/>
    <w:rsid w:val="001E33F1"/>
    <w:rsid w:val="001E61AD"/>
    <w:rsid w:val="001E6840"/>
    <w:rsid w:val="001F4339"/>
    <w:rsid w:val="001F49EF"/>
    <w:rsid w:val="001F6F9D"/>
    <w:rsid w:val="00203F7D"/>
    <w:rsid w:val="0020430C"/>
    <w:rsid w:val="00204DAB"/>
    <w:rsid w:val="00211607"/>
    <w:rsid w:val="002551D3"/>
    <w:rsid w:val="002613EF"/>
    <w:rsid w:val="00272D92"/>
    <w:rsid w:val="00275AA8"/>
    <w:rsid w:val="00282BA0"/>
    <w:rsid w:val="002A2FBC"/>
    <w:rsid w:val="002A6541"/>
    <w:rsid w:val="002B2BFA"/>
    <w:rsid w:val="002B5A14"/>
    <w:rsid w:val="002B5CAA"/>
    <w:rsid w:val="002C3F72"/>
    <w:rsid w:val="002D1E83"/>
    <w:rsid w:val="002D3F5F"/>
    <w:rsid w:val="002F005F"/>
    <w:rsid w:val="00310102"/>
    <w:rsid w:val="00324287"/>
    <w:rsid w:val="003262A6"/>
    <w:rsid w:val="003326CF"/>
    <w:rsid w:val="00344413"/>
    <w:rsid w:val="003469C8"/>
    <w:rsid w:val="0035249E"/>
    <w:rsid w:val="00357771"/>
    <w:rsid w:val="00362088"/>
    <w:rsid w:val="00367734"/>
    <w:rsid w:val="003746CC"/>
    <w:rsid w:val="00383F70"/>
    <w:rsid w:val="003905F3"/>
    <w:rsid w:val="00393533"/>
    <w:rsid w:val="003A4666"/>
    <w:rsid w:val="003F0A9E"/>
    <w:rsid w:val="003F39F1"/>
    <w:rsid w:val="0040127C"/>
    <w:rsid w:val="004144DA"/>
    <w:rsid w:val="00432501"/>
    <w:rsid w:val="00433D02"/>
    <w:rsid w:val="00445C7C"/>
    <w:rsid w:val="00447DF6"/>
    <w:rsid w:val="004B3D3F"/>
    <w:rsid w:val="004C42DD"/>
    <w:rsid w:val="004D0921"/>
    <w:rsid w:val="004E0695"/>
    <w:rsid w:val="004E3D25"/>
    <w:rsid w:val="004F357F"/>
    <w:rsid w:val="004F4EC4"/>
    <w:rsid w:val="004F5E4C"/>
    <w:rsid w:val="005014CD"/>
    <w:rsid w:val="00504500"/>
    <w:rsid w:val="00513A44"/>
    <w:rsid w:val="00521AEE"/>
    <w:rsid w:val="005302C3"/>
    <w:rsid w:val="00540A56"/>
    <w:rsid w:val="00563AAB"/>
    <w:rsid w:val="005656A0"/>
    <w:rsid w:val="00594D3B"/>
    <w:rsid w:val="00595074"/>
    <w:rsid w:val="00595BDD"/>
    <w:rsid w:val="00595F40"/>
    <w:rsid w:val="005A650D"/>
    <w:rsid w:val="005B2F67"/>
    <w:rsid w:val="005D41DC"/>
    <w:rsid w:val="005D5ED6"/>
    <w:rsid w:val="005F07AC"/>
    <w:rsid w:val="00604FCE"/>
    <w:rsid w:val="00610188"/>
    <w:rsid w:val="00613E54"/>
    <w:rsid w:val="006228A4"/>
    <w:rsid w:val="00625D2A"/>
    <w:rsid w:val="00643CB6"/>
    <w:rsid w:val="0064561D"/>
    <w:rsid w:val="00655F08"/>
    <w:rsid w:val="00657300"/>
    <w:rsid w:val="00662D57"/>
    <w:rsid w:val="00672FE2"/>
    <w:rsid w:val="00676F7A"/>
    <w:rsid w:val="00677684"/>
    <w:rsid w:val="00693D83"/>
    <w:rsid w:val="006B00FB"/>
    <w:rsid w:val="006B745F"/>
    <w:rsid w:val="006C23D5"/>
    <w:rsid w:val="006C4512"/>
    <w:rsid w:val="006C47F8"/>
    <w:rsid w:val="006C483A"/>
    <w:rsid w:val="006E1515"/>
    <w:rsid w:val="006E33DA"/>
    <w:rsid w:val="0070146A"/>
    <w:rsid w:val="007229E5"/>
    <w:rsid w:val="00727244"/>
    <w:rsid w:val="00730A77"/>
    <w:rsid w:val="0073272E"/>
    <w:rsid w:val="0073504C"/>
    <w:rsid w:val="00746ECF"/>
    <w:rsid w:val="007750A5"/>
    <w:rsid w:val="00784083"/>
    <w:rsid w:val="007843A1"/>
    <w:rsid w:val="00787851"/>
    <w:rsid w:val="00791E47"/>
    <w:rsid w:val="007A1883"/>
    <w:rsid w:val="007A4FD8"/>
    <w:rsid w:val="007B0630"/>
    <w:rsid w:val="007B7EE3"/>
    <w:rsid w:val="007F070C"/>
    <w:rsid w:val="007F0F33"/>
    <w:rsid w:val="007F1EA4"/>
    <w:rsid w:val="007F3832"/>
    <w:rsid w:val="007F56EF"/>
    <w:rsid w:val="00802BE9"/>
    <w:rsid w:val="008201FA"/>
    <w:rsid w:val="00831DB5"/>
    <w:rsid w:val="00832806"/>
    <w:rsid w:val="00835427"/>
    <w:rsid w:val="008440FD"/>
    <w:rsid w:val="00857C4F"/>
    <w:rsid w:val="00861EF4"/>
    <w:rsid w:val="0088674C"/>
    <w:rsid w:val="00893B8D"/>
    <w:rsid w:val="008A2E9D"/>
    <w:rsid w:val="008A7BF4"/>
    <w:rsid w:val="008B2573"/>
    <w:rsid w:val="008B2BA5"/>
    <w:rsid w:val="008B3507"/>
    <w:rsid w:val="008D0DBC"/>
    <w:rsid w:val="008D243B"/>
    <w:rsid w:val="0090438A"/>
    <w:rsid w:val="009160F0"/>
    <w:rsid w:val="009325E3"/>
    <w:rsid w:val="00933B89"/>
    <w:rsid w:val="009465C8"/>
    <w:rsid w:val="00951CEE"/>
    <w:rsid w:val="009A1CD9"/>
    <w:rsid w:val="009A6655"/>
    <w:rsid w:val="009B5973"/>
    <w:rsid w:val="009B5D0C"/>
    <w:rsid w:val="009C5368"/>
    <w:rsid w:val="009C7A70"/>
    <w:rsid w:val="009D7767"/>
    <w:rsid w:val="00A16A5C"/>
    <w:rsid w:val="00A16AA3"/>
    <w:rsid w:val="00A55928"/>
    <w:rsid w:val="00A65964"/>
    <w:rsid w:val="00A851D4"/>
    <w:rsid w:val="00A87E92"/>
    <w:rsid w:val="00A91583"/>
    <w:rsid w:val="00A9579C"/>
    <w:rsid w:val="00AA4472"/>
    <w:rsid w:val="00AA703A"/>
    <w:rsid w:val="00AB213A"/>
    <w:rsid w:val="00AB5BAF"/>
    <w:rsid w:val="00AC1E2E"/>
    <w:rsid w:val="00AC3237"/>
    <w:rsid w:val="00AC41A4"/>
    <w:rsid w:val="00AD4900"/>
    <w:rsid w:val="00AD5F4A"/>
    <w:rsid w:val="00AD7506"/>
    <w:rsid w:val="00AE2B8B"/>
    <w:rsid w:val="00AE4439"/>
    <w:rsid w:val="00AF3B21"/>
    <w:rsid w:val="00B0565A"/>
    <w:rsid w:val="00B070E5"/>
    <w:rsid w:val="00B13060"/>
    <w:rsid w:val="00B15CC7"/>
    <w:rsid w:val="00B2076C"/>
    <w:rsid w:val="00B22868"/>
    <w:rsid w:val="00B24304"/>
    <w:rsid w:val="00B346A8"/>
    <w:rsid w:val="00B40255"/>
    <w:rsid w:val="00B4040D"/>
    <w:rsid w:val="00B40D01"/>
    <w:rsid w:val="00B42084"/>
    <w:rsid w:val="00B433C0"/>
    <w:rsid w:val="00B45201"/>
    <w:rsid w:val="00B47B84"/>
    <w:rsid w:val="00B63F51"/>
    <w:rsid w:val="00B64053"/>
    <w:rsid w:val="00B65460"/>
    <w:rsid w:val="00BA13C7"/>
    <w:rsid w:val="00BB624E"/>
    <w:rsid w:val="00BB66F8"/>
    <w:rsid w:val="00BC00EB"/>
    <w:rsid w:val="00BC1241"/>
    <w:rsid w:val="00BD2FD0"/>
    <w:rsid w:val="00BE6083"/>
    <w:rsid w:val="00BE727B"/>
    <w:rsid w:val="00BF7D6D"/>
    <w:rsid w:val="00C0035C"/>
    <w:rsid w:val="00C01DE2"/>
    <w:rsid w:val="00C0753E"/>
    <w:rsid w:val="00C1439B"/>
    <w:rsid w:val="00C23305"/>
    <w:rsid w:val="00C35683"/>
    <w:rsid w:val="00C42340"/>
    <w:rsid w:val="00C62E17"/>
    <w:rsid w:val="00C70E0B"/>
    <w:rsid w:val="00C7189F"/>
    <w:rsid w:val="00C73BA9"/>
    <w:rsid w:val="00C8531F"/>
    <w:rsid w:val="00C923C6"/>
    <w:rsid w:val="00C964D6"/>
    <w:rsid w:val="00CA3688"/>
    <w:rsid w:val="00CB27B3"/>
    <w:rsid w:val="00CC6A63"/>
    <w:rsid w:val="00CD0D83"/>
    <w:rsid w:val="00CE161E"/>
    <w:rsid w:val="00CE7963"/>
    <w:rsid w:val="00CF57BB"/>
    <w:rsid w:val="00CF6C00"/>
    <w:rsid w:val="00D02ED6"/>
    <w:rsid w:val="00D35813"/>
    <w:rsid w:val="00D361FD"/>
    <w:rsid w:val="00D36D92"/>
    <w:rsid w:val="00D5154B"/>
    <w:rsid w:val="00D62175"/>
    <w:rsid w:val="00D6737F"/>
    <w:rsid w:val="00D75E09"/>
    <w:rsid w:val="00DA34F7"/>
    <w:rsid w:val="00DA3F4D"/>
    <w:rsid w:val="00DA51C7"/>
    <w:rsid w:val="00DA7E83"/>
    <w:rsid w:val="00DB0129"/>
    <w:rsid w:val="00DB10F6"/>
    <w:rsid w:val="00DB144B"/>
    <w:rsid w:val="00DC4AB4"/>
    <w:rsid w:val="00DC4ACA"/>
    <w:rsid w:val="00DD6036"/>
    <w:rsid w:val="00DE7D56"/>
    <w:rsid w:val="00DF2292"/>
    <w:rsid w:val="00DF6AD3"/>
    <w:rsid w:val="00E06EB9"/>
    <w:rsid w:val="00E179CD"/>
    <w:rsid w:val="00E23D01"/>
    <w:rsid w:val="00E25F1B"/>
    <w:rsid w:val="00E2697C"/>
    <w:rsid w:val="00E27916"/>
    <w:rsid w:val="00E42F61"/>
    <w:rsid w:val="00E54199"/>
    <w:rsid w:val="00E57827"/>
    <w:rsid w:val="00E604BA"/>
    <w:rsid w:val="00E63D82"/>
    <w:rsid w:val="00E6404C"/>
    <w:rsid w:val="00E67631"/>
    <w:rsid w:val="00E82220"/>
    <w:rsid w:val="00E85AE3"/>
    <w:rsid w:val="00E86121"/>
    <w:rsid w:val="00E874BC"/>
    <w:rsid w:val="00ED0B66"/>
    <w:rsid w:val="00EE0075"/>
    <w:rsid w:val="00EF5B19"/>
    <w:rsid w:val="00F20779"/>
    <w:rsid w:val="00F30DCA"/>
    <w:rsid w:val="00F50A3C"/>
    <w:rsid w:val="00F578E0"/>
    <w:rsid w:val="00F65726"/>
    <w:rsid w:val="00F83E61"/>
    <w:rsid w:val="00F8750E"/>
    <w:rsid w:val="00F94940"/>
    <w:rsid w:val="00FB0F8F"/>
    <w:rsid w:val="00FB33F6"/>
    <w:rsid w:val="00FB3922"/>
    <w:rsid w:val="00FB5E9C"/>
    <w:rsid w:val="00FC294B"/>
    <w:rsid w:val="00FC2D47"/>
    <w:rsid w:val="00FF1050"/>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44078</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9</cp:revision>
  <dcterms:created xsi:type="dcterms:W3CDTF">2023-12-05T20:16:00Z</dcterms:created>
  <dcterms:modified xsi:type="dcterms:W3CDTF">2024-01-10T16:44:00Z</dcterms:modified>
</cp:coreProperties>
</file>